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pPr w:leftFromText="180" w:rightFromText="180" w:vertAnchor="text" w:horzAnchor="margin" w:tblpXSpec="center" w:tblpY="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930AE9" w:rsidRPr="00930AE9" w:rsidTr="00930AE9">
        <w:tc>
          <w:tcPr>
            <w:tcW w:w="4957" w:type="dxa"/>
          </w:tcPr>
          <w:p w:rsidR="00930AE9" w:rsidRPr="00930AE9" w:rsidRDefault="00930AE9" w:rsidP="00930AE9">
            <w:pPr>
              <w:widowControl/>
              <w:rPr>
                <w:rFonts w:ascii="Times New Roman" w:eastAsia="Times New Roman" w:hAnsi="Times New Roman" w:cs="Times New Roman"/>
                <w:color w:val="auto"/>
                <w:sz w:val="26"/>
                <w:szCs w:val="26"/>
                <w:lang w:bidi="ar-SA"/>
              </w:rPr>
            </w:pPr>
            <w:r w:rsidRPr="00930AE9">
              <w:rPr>
                <w:rFonts w:ascii="Times New Roman" w:eastAsia="Times New Roman" w:hAnsi="Times New Roman" w:cs="Times New Roman"/>
                <w:b/>
                <w:color w:val="auto"/>
                <w:sz w:val="26"/>
                <w:szCs w:val="26"/>
                <w:lang w:bidi="ar-SA"/>
              </w:rPr>
              <w:t>УТВЕРЖДАЮ</w:t>
            </w:r>
            <w:r w:rsidRPr="00930AE9">
              <w:rPr>
                <w:rFonts w:ascii="Times New Roman" w:eastAsia="Times New Roman" w:hAnsi="Times New Roman" w:cs="Times New Roman"/>
                <w:color w:val="auto"/>
                <w:sz w:val="26"/>
                <w:szCs w:val="26"/>
                <w:lang w:bidi="ar-SA"/>
              </w:rPr>
              <w:t xml:space="preserve"> </w:t>
            </w:r>
          </w:p>
          <w:p w:rsidR="00930AE9" w:rsidRPr="00930AE9" w:rsidRDefault="00930AE9" w:rsidP="00930AE9">
            <w:pPr>
              <w:widowControl/>
              <w:rPr>
                <w:rFonts w:ascii="Times New Roman" w:eastAsia="Times New Roman" w:hAnsi="Times New Roman" w:cs="Times New Roman"/>
                <w:color w:val="auto"/>
                <w:sz w:val="26"/>
                <w:szCs w:val="26"/>
                <w:lang w:bidi="ar-SA"/>
              </w:rPr>
            </w:pPr>
            <w:r w:rsidRPr="00930AE9">
              <w:rPr>
                <w:rFonts w:ascii="Times New Roman" w:eastAsia="Times New Roman" w:hAnsi="Times New Roman" w:cs="Times New Roman"/>
                <w:color w:val="auto"/>
                <w:sz w:val="26"/>
                <w:szCs w:val="26"/>
                <w:lang w:bidi="ar-SA"/>
              </w:rPr>
              <w:t xml:space="preserve">Благочинный Артемовского благочиния Алапаевской Епархии, протоиерей </w:t>
            </w:r>
            <w:r w:rsidRPr="00930AE9">
              <w:rPr>
                <w:rFonts w:ascii="Times New Roman" w:eastAsia="Times New Roman" w:hAnsi="Times New Roman" w:cs="Times New Roman"/>
                <w:color w:val="auto"/>
                <w:sz w:val="26"/>
                <w:szCs w:val="26"/>
                <w:lang w:bidi="ar-SA"/>
              </w:rPr>
              <w:br/>
              <w:t>____________________Н. А. Трушников</w:t>
            </w:r>
          </w:p>
          <w:p w:rsidR="00930AE9" w:rsidRPr="00930AE9" w:rsidRDefault="00930AE9" w:rsidP="00930AE9">
            <w:pPr>
              <w:widowControl/>
              <w:rPr>
                <w:rFonts w:ascii="Times New Roman" w:eastAsia="Times New Roman" w:hAnsi="Times New Roman" w:cs="Times New Roman"/>
                <w:color w:val="auto"/>
                <w:sz w:val="26"/>
                <w:szCs w:val="26"/>
                <w:lang w:bidi="ar-SA"/>
              </w:rPr>
            </w:pPr>
            <w:r w:rsidRPr="00930AE9">
              <w:rPr>
                <w:rFonts w:ascii="Times New Roman" w:eastAsia="Times New Roman" w:hAnsi="Times New Roman" w:cs="Times New Roman"/>
                <w:color w:val="auto"/>
                <w:sz w:val="26"/>
                <w:szCs w:val="26"/>
                <w:lang w:bidi="ar-SA"/>
              </w:rPr>
              <w:t>«___» _____________ 202</w:t>
            </w:r>
            <w:r w:rsidR="00215F37">
              <w:rPr>
                <w:rFonts w:ascii="Times New Roman" w:eastAsia="Times New Roman" w:hAnsi="Times New Roman" w:cs="Times New Roman"/>
                <w:color w:val="auto"/>
                <w:sz w:val="26"/>
                <w:szCs w:val="26"/>
                <w:lang w:bidi="ar-SA"/>
              </w:rPr>
              <w:t>2</w:t>
            </w:r>
            <w:r w:rsidRPr="00930AE9">
              <w:rPr>
                <w:rFonts w:ascii="Times New Roman" w:eastAsia="Times New Roman" w:hAnsi="Times New Roman" w:cs="Times New Roman"/>
                <w:color w:val="auto"/>
                <w:sz w:val="26"/>
                <w:szCs w:val="26"/>
                <w:lang w:bidi="ar-SA"/>
              </w:rPr>
              <w:t xml:space="preserve"> г.</w:t>
            </w:r>
          </w:p>
          <w:p w:rsidR="00930AE9" w:rsidRPr="00930AE9" w:rsidRDefault="00930AE9" w:rsidP="00930AE9">
            <w:pPr>
              <w:widowControl/>
              <w:jc w:val="center"/>
              <w:rPr>
                <w:rFonts w:ascii="Times New Roman" w:eastAsia="Times New Roman" w:hAnsi="Times New Roman" w:cs="Times New Roman"/>
                <w:b/>
                <w:color w:val="auto"/>
                <w:sz w:val="26"/>
                <w:szCs w:val="26"/>
                <w:lang w:bidi="ar-SA"/>
              </w:rPr>
            </w:pPr>
          </w:p>
        </w:tc>
        <w:tc>
          <w:tcPr>
            <w:tcW w:w="4388" w:type="dxa"/>
          </w:tcPr>
          <w:p w:rsidR="00930AE9" w:rsidRPr="00930AE9" w:rsidRDefault="00930AE9" w:rsidP="00930AE9">
            <w:pPr>
              <w:widowControl/>
              <w:jc w:val="right"/>
              <w:rPr>
                <w:rFonts w:ascii="Times New Roman" w:eastAsia="Times New Roman" w:hAnsi="Times New Roman" w:cs="Times New Roman"/>
                <w:b/>
                <w:color w:val="auto"/>
                <w:sz w:val="26"/>
                <w:szCs w:val="26"/>
                <w:lang w:bidi="ar-SA"/>
              </w:rPr>
            </w:pPr>
            <w:r w:rsidRPr="00930AE9">
              <w:rPr>
                <w:rFonts w:ascii="Times New Roman" w:eastAsia="Times New Roman" w:hAnsi="Times New Roman" w:cs="Times New Roman"/>
                <w:color w:val="auto"/>
                <w:sz w:val="26"/>
                <w:szCs w:val="26"/>
                <w:lang w:bidi="ar-SA"/>
              </w:rPr>
              <w:tab/>
            </w:r>
            <w:r w:rsidRPr="00930AE9">
              <w:rPr>
                <w:rFonts w:ascii="Times New Roman" w:eastAsia="Times New Roman" w:hAnsi="Times New Roman" w:cs="Times New Roman"/>
                <w:b/>
                <w:color w:val="auto"/>
                <w:sz w:val="26"/>
                <w:szCs w:val="26"/>
                <w:lang w:bidi="ar-SA"/>
              </w:rPr>
              <w:t>УТВЕРЖДАЮ</w:t>
            </w:r>
          </w:p>
          <w:p w:rsidR="00930AE9" w:rsidRPr="00930AE9" w:rsidRDefault="00930AE9" w:rsidP="00930AE9">
            <w:pPr>
              <w:widowControl/>
              <w:jc w:val="right"/>
              <w:rPr>
                <w:rFonts w:ascii="Times New Roman" w:eastAsia="Times New Roman" w:hAnsi="Times New Roman" w:cs="Times New Roman"/>
                <w:color w:val="auto"/>
                <w:sz w:val="26"/>
                <w:szCs w:val="26"/>
                <w:lang w:bidi="ar-SA"/>
              </w:rPr>
            </w:pPr>
            <w:r w:rsidRPr="00930AE9">
              <w:rPr>
                <w:rFonts w:ascii="Times New Roman" w:eastAsia="Times New Roman" w:hAnsi="Times New Roman" w:cs="Times New Roman"/>
                <w:color w:val="auto"/>
                <w:sz w:val="26"/>
                <w:szCs w:val="26"/>
                <w:lang w:bidi="ar-SA"/>
              </w:rPr>
              <w:t>Начальник Управления образования Артемовского городского округа</w:t>
            </w:r>
          </w:p>
          <w:p w:rsidR="00930AE9" w:rsidRPr="00930AE9" w:rsidRDefault="00930AE9" w:rsidP="00930AE9">
            <w:pPr>
              <w:widowControl/>
              <w:rPr>
                <w:rFonts w:ascii="Times New Roman" w:eastAsia="Times New Roman" w:hAnsi="Times New Roman" w:cs="Times New Roman"/>
                <w:color w:val="auto"/>
                <w:sz w:val="26"/>
                <w:szCs w:val="26"/>
                <w:lang w:bidi="ar-SA"/>
              </w:rPr>
            </w:pPr>
            <w:r>
              <w:rPr>
                <w:rFonts w:ascii="Times New Roman" w:eastAsia="Times New Roman" w:hAnsi="Times New Roman" w:cs="Times New Roman"/>
                <w:color w:val="auto"/>
                <w:sz w:val="26"/>
                <w:szCs w:val="26"/>
                <w:lang w:bidi="ar-SA"/>
              </w:rPr>
              <w:t xml:space="preserve">  _________________Н.В. </w:t>
            </w:r>
            <w:r w:rsidRPr="00930AE9">
              <w:rPr>
                <w:rFonts w:ascii="Times New Roman" w:eastAsia="Times New Roman" w:hAnsi="Times New Roman" w:cs="Times New Roman"/>
                <w:color w:val="auto"/>
                <w:sz w:val="26"/>
                <w:szCs w:val="26"/>
                <w:lang w:bidi="ar-SA"/>
              </w:rPr>
              <w:t xml:space="preserve">Багдасарян </w:t>
            </w:r>
          </w:p>
          <w:p w:rsidR="00930AE9" w:rsidRPr="00930AE9" w:rsidRDefault="00930AE9" w:rsidP="00930AE9">
            <w:pPr>
              <w:widowControl/>
              <w:jc w:val="right"/>
              <w:rPr>
                <w:rFonts w:ascii="Times New Roman" w:eastAsia="Times New Roman" w:hAnsi="Times New Roman" w:cs="Times New Roman"/>
                <w:color w:val="auto"/>
                <w:sz w:val="26"/>
                <w:szCs w:val="26"/>
                <w:lang w:bidi="ar-SA"/>
              </w:rPr>
            </w:pPr>
            <w:r w:rsidRPr="00930AE9">
              <w:rPr>
                <w:rFonts w:ascii="Times New Roman" w:eastAsia="Times New Roman" w:hAnsi="Times New Roman" w:cs="Times New Roman"/>
                <w:color w:val="auto"/>
                <w:sz w:val="26"/>
                <w:szCs w:val="26"/>
                <w:lang w:bidi="ar-SA"/>
              </w:rPr>
              <w:t>«___» _____________ 202</w:t>
            </w:r>
            <w:r w:rsidR="00215F37">
              <w:rPr>
                <w:rFonts w:ascii="Times New Roman" w:eastAsia="Times New Roman" w:hAnsi="Times New Roman" w:cs="Times New Roman"/>
                <w:color w:val="auto"/>
                <w:sz w:val="26"/>
                <w:szCs w:val="26"/>
                <w:lang w:bidi="ar-SA"/>
              </w:rPr>
              <w:t>2</w:t>
            </w:r>
            <w:r w:rsidRPr="00930AE9">
              <w:rPr>
                <w:rFonts w:ascii="Times New Roman" w:eastAsia="Times New Roman" w:hAnsi="Times New Roman" w:cs="Times New Roman"/>
                <w:color w:val="auto"/>
                <w:sz w:val="26"/>
                <w:szCs w:val="26"/>
                <w:lang w:bidi="ar-SA"/>
              </w:rPr>
              <w:t xml:space="preserve"> г.</w:t>
            </w:r>
          </w:p>
          <w:p w:rsidR="00930AE9" w:rsidRPr="00930AE9" w:rsidRDefault="00930AE9" w:rsidP="00930AE9">
            <w:pPr>
              <w:widowControl/>
              <w:jc w:val="right"/>
              <w:rPr>
                <w:rFonts w:ascii="Times New Roman" w:eastAsia="Times New Roman" w:hAnsi="Times New Roman" w:cs="Times New Roman"/>
                <w:b/>
                <w:color w:val="auto"/>
                <w:sz w:val="26"/>
                <w:szCs w:val="26"/>
                <w:lang w:bidi="ar-SA"/>
              </w:rPr>
            </w:pPr>
          </w:p>
        </w:tc>
      </w:tr>
    </w:tbl>
    <w:p w:rsidR="00930AE9" w:rsidRDefault="00930AE9" w:rsidP="00930AE9">
      <w:pPr>
        <w:tabs>
          <w:tab w:val="left" w:pos="1185"/>
          <w:tab w:val="right" w:pos="9921"/>
        </w:tabs>
        <w:ind w:firstLine="709"/>
        <w:rPr>
          <w:rStyle w:val="Bodytext20"/>
          <w:rFonts w:eastAsia="Tahoma"/>
          <w:caps/>
          <w:sz w:val="28"/>
          <w:szCs w:val="28"/>
        </w:rPr>
      </w:pPr>
      <w:r>
        <w:rPr>
          <w:rStyle w:val="Bodytext20"/>
          <w:rFonts w:eastAsia="Tahoma"/>
          <w:caps/>
          <w:sz w:val="28"/>
          <w:szCs w:val="28"/>
        </w:rPr>
        <w:tab/>
      </w:r>
    </w:p>
    <w:p w:rsidR="00754595" w:rsidRPr="00245868" w:rsidRDefault="00754595" w:rsidP="00245868">
      <w:pPr>
        <w:tabs>
          <w:tab w:val="left" w:pos="1185"/>
          <w:tab w:val="right" w:pos="9921"/>
        </w:tabs>
        <w:ind w:firstLine="709"/>
        <w:rPr>
          <w:rStyle w:val="Bodytext20"/>
          <w:rFonts w:eastAsia="Tahoma"/>
          <w:sz w:val="28"/>
          <w:szCs w:val="28"/>
        </w:rPr>
      </w:pPr>
      <w:bookmarkStart w:id="0" w:name="_GoBack"/>
      <w:bookmarkEnd w:id="0"/>
    </w:p>
    <w:p w:rsidR="00754595" w:rsidRPr="006420BC" w:rsidRDefault="00754595" w:rsidP="00754595">
      <w:pPr>
        <w:ind w:firstLine="709"/>
        <w:jc w:val="center"/>
        <w:rPr>
          <w:rFonts w:ascii="Times New Roman" w:hAnsi="Times New Roman" w:cs="Times New Roman"/>
          <w:b/>
          <w:sz w:val="28"/>
          <w:szCs w:val="28"/>
        </w:rPr>
      </w:pPr>
      <w:r w:rsidRPr="00ED4D9D">
        <w:rPr>
          <w:rStyle w:val="Bodytext20"/>
          <w:rFonts w:eastAsia="Tahoma"/>
          <w:b/>
          <w:caps/>
          <w:sz w:val="28"/>
          <w:szCs w:val="28"/>
        </w:rPr>
        <w:t>Положение</w:t>
      </w:r>
    </w:p>
    <w:p w:rsidR="00754595" w:rsidRPr="00480C87" w:rsidRDefault="00754595" w:rsidP="00754595">
      <w:pPr>
        <w:ind w:firstLine="709"/>
        <w:jc w:val="center"/>
        <w:rPr>
          <w:rFonts w:ascii="Times New Roman" w:hAnsi="Times New Roman" w:cs="Times New Roman"/>
          <w:sz w:val="28"/>
          <w:szCs w:val="28"/>
        </w:rPr>
      </w:pPr>
      <w:r w:rsidRPr="00480C87">
        <w:rPr>
          <w:rStyle w:val="Bodytext20"/>
          <w:rFonts w:eastAsia="Tahoma"/>
          <w:sz w:val="28"/>
          <w:szCs w:val="28"/>
        </w:rPr>
        <w:t xml:space="preserve">о </w:t>
      </w:r>
      <w:r w:rsidR="00930AE9">
        <w:rPr>
          <w:rStyle w:val="Bodytext20"/>
          <w:rFonts w:eastAsia="Tahoma"/>
          <w:sz w:val="28"/>
          <w:szCs w:val="28"/>
        </w:rPr>
        <w:t xml:space="preserve">проведении муниципального этапа </w:t>
      </w:r>
      <w:r w:rsidR="00C32A78">
        <w:rPr>
          <w:rStyle w:val="Bodytext20"/>
          <w:rFonts w:eastAsia="Tahoma"/>
          <w:sz w:val="28"/>
          <w:szCs w:val="28"/>
        </w:rPr>
        <w:t xml:space="preserve">Епархиального </w:t>
      </w:r>
      <w:r w:rsidR="00BA0D79">
        <w:rPr>
          <w:rStyle w:val="Bodytext20"/>
          <w:rFonts w:eastAsia="Tahoma"/>
          <w:sz w:val="28"/>
          <w:szCs w:val="28"/>
        </w:rPr>
        <w:t xml:space="preserve">творческого </w:t>
      </w:r>
      <w:r w:rsidR="00BA0D79">
        <w:rPr>
          <w:rStyle w:val="Bodytext20"/>
          <w:rFonts w:eastAsia="Tahoma"/>
          <w:sz w:val="28"/>
          <w:szCs w:val="28"/>
        </w:rPr>
        <w:br/>
      </w:r>
      <w:r w:rsidR="00E540E4">
        <w:rPr>
          <w:rStyle w:val="Bodytext20"/>
          <w:rFonts w:eastAsia="Tahoma"/>
          <w:sz w:val="28"/>
          <w:szCs w:val="28"/>
        </w:rPr>
        <w:t>к</w:t>
      </w:r>
      <w:r w:rsidR="00BA0D79">
        <w:rPr>
          <w:rStyle w:val="Bodytext20"/>
          <w:rFonts w:eastAsia="Tahoma"/>
          <w:sz w:val="28"/>
          <w:szCs w:val="28"/>
        </w:rPr>
        <w:t>онкурса «СВЕТЛАЯ ПАСХА»</w:t>
      </w:r>
    </w:p>
    <w:p w:rsidR="00754595" w:rsidRDefault="00754595" w:rsidP="00754595">
      <w:pPr>
        <w:pStyle w:val="Bodytext40"/>
        <w:shd w:val="clear" w:color="auto" w:fill="auto"/>
        <w:spacing w:before="0" w:after="0" w:line="240" w:lineRule="auto"/>
        <w:ind w:firstLine="709"/>
        <w:rPr>
          <w:i w:val="0"/>
          <w:iCs w:val="0"/>
          <w:sz w:val="28"/>
          <w:szCs w:val="28"/>
        </w:rPr>
      </w:pPr>
    </w:p>
    <w:p w:rsidR="00930AE9" w:rsidRPr="003C46E1" w:rsidRDefault="00930AE9" w:rsidP="003C46E1">
      <w:pPr>
        <w:pStyle w:val="Bodytext40"/>
        <w:numPr>
          <w:ilvl w:val="0"/>
          <w:numId w:val="6"/>
        </w:numPr>
        <w:shd w:val="clear" w:color="auto" w:fill="auto"/>
        <w:spacing w:before="0" w:after="0" w:line="240" w:lineRule="auto"/>
        <w:jc w:val="center"/>
        <w:rPr>
          <w:b/>
          <w:i w:val="0"/>
          <w:sz w:val="28"/>
          <w:szCs w:val="28"/>
        </w:rPr>
      </w:pPr>
      <w:r w:rsidRPr="00930AE9">
        <w:rPr>
          <w:b/>
          <w:i w:val="0"/>
          <w:sz w:val="28"/>
          <w:szCs w:val="28"/>
        </w:rPr>
        <w:t>Общие положения</w:t>
      </w:r>
    </w:p>
    <w:p w:rsidR="00930AE9" w:rsidRPr="00930AE9" w:rsidRDefault="00930AE9" w:rsidP="00BA0D79">
      <w:pPr>
        <w:ind w:firstLine="709"/>
        <w:jc w:val="both"/>
        <w:rPr>
          <w:rStyle w:val="Bodytext20"/>
          <w:rFonts w:eastAsia="Tahoma"/>
          <w:sz w:val="28"/>
          <w:szCs w:val="28"/>
        </w:rPr>
      </w:pPr>
      <w:r w:rsidRPr="00930AE9">
        <w:rPr>
          <w:rStyle w:val="Bodytext20"/>
          <w:rFonts w:eastAsia="Tahoma"/>
          <w:sz w:val="28"/>
          <w:szCs w:val="28"/>
        </w:rPr>
        <w:t xml:space="preserve">1.1. Настоящее положение регламентирует порядок проведения муниципального этапа </w:t>
      </w:r>
      <w:r w:rsidR="00C32A78">
        <w:rPr>
          <w:rStyle w:val="Bodytext20"/>
          <w:rFonts w:eastAsia="Tahoma"/>
          <w:sz w:val="28"/>
          <w:szCs w:val="28"/>
        </w:rPr>
        <w:t xml:space="preserve">Епархиального </w:t>
      </w:r>
      <w:r w:rsidR="00BA0D79">
        <w:rPr>
          <w:rStyle w:val="Bodytext20"/>
          <w:rFonts w:eastAsia="Tahoma"/>
          <w:sz w:val="28"/>
          <w:szCs w:val="28"/>
        </w:rPr>
        <w:t xml:space="preserve">творческого </w:t>
      </w:r>
      <w:r w:rsidR="00E540E4">
        <w:rPr>
          <w:rStyle w:val="Bodytext20"/>
          <w:rFonts w:eastAsia="Tahoma"/>
          <w:sz w:val="28"/>
          <w:szCs w:val="28"/>
        </w:rPr>
        <w:t>к</w:t>
      </w:r>
      <w:r w:rsidR="00BA0D79" w:rsidRPr="00BA0D79">
        <w:rPr>
          <w:rStyle w:val="Bodytext20"/>
          <w:rFonts w:eastAsia="Tahoma"/>
          <w:sz w:val="28"/>
          <w:szCs w:val="28"/>
        </w:rPr>
        <w:t>онкурса «СВЕТЛАЯ ПАСХА»</w:t>
      </w:r>
      <w:r w:rsidRPr="00930AE9">
        <w:rPr>
          <w:rStyle w:val="Bodytext20"/>
          <w:rFonts w:eastAsia="Tahoma"/>
          <w:sz w:val="28"/>
          <w:szCs w:val="28"/>
        </w:rPr>
        <w:t xml:space="preserve"> (далее - Конкурс).</w:t>
      </w:r>
    </w:p>
    <w:p w:rsidR="00930AE9" w:rsidRDefault="00930AE9" w:rsidP="00930AE9">
      <w:pPr>
        <w:ind w:firstLine="709"/>
        <w:jc w:val="both"/>
        <w:rPr>
          <w:rStyle w:val="Bodytext20"/>
          <w:rFonts w:eastAsia="Tahoma"/>
          <w:sz w:val="28"/>
          <w:szCs w:val="28"/>
        </w:rPr>
      </w:pPr>
      <w:r w:rsidRPr="00930AE9">
        <w:rPr>
          <w:rStyle w:val="Bodytext20"/>
          <w:rFonts w:eastAsia="Tahoma"/>
          <w:sz w:val="28"/>
          <w:szCs w:val="28"/>
        </w:rPr>
        <w:t>1.2. Настоящее положение разработано в соответствии с Федеральным Законом от 29.12.2012 № 273-ФЗ «Об образовании в Российской Федерации», нормативными документами Министерства общего и профессионального образования Свердловской области.</w:t>
      </w:r>
    </w:p>
    <w:p w:rsidR="00930AE9" w:rsidRDefault="00930AE9" w:rsidP="00930AE9">
      <w:pPr>
        <w:ind w:firstLine="709"/>
        <w:jc w:val="both"/>
        <w:rPr>
          <w:rStyle w:val="Bodytext20"/>
          <w:rFonts w:eastAsia="Tahoma"/>
          <w:sz w:val="28"/>
          <w:szCs w:val="28"/>
        </w:rPr>
      </w:pPr>
      <w:r w:rsidRPr="00930AE9">
        <w:rPr>
          <w:rStyle w:val="Bodytext20"/>
          <w:rFonts w:eastAsia="Tahoma"/>
          <w:sz w:val="28"/>
          <w:szCs w:val="28"/>
        </w:rPr>
        <w:t>1.</w:t>
      </w:r>
      <w:r w:rsidR="001C7DE7">
        <w:rPr>
          <w:rStyle w:val="Bodytext20"/>
          <w:rFonts w:eastAsia="Tahoma"/>
          <w:sz w:val="28"/>
          <w:szCs w:val="28"/>
        </w:rPr>
        <w:t>3</w:t>
      </w:r>
      <w:r w:rsidRPr="00930AE9">
        <w:rPr>
          <w:rStyle w:val="Bodytext20"/>
          <w:rFonts w:eastAsia="Tahoma"/>
          <w:sz w:val="28"/>
          <w:szCs w:val="28"/>
        </w:rPr>
        <w:t>. Организаторами муниципального конкурса являются Артемовское Благочиние Алапаевской Епархии, Управление образования Артемовского городского округа, Муниципальное автономное образовательное учреждение дополнительного образования «Центр дополнительного образования детей «Фаворит» (далее - МАОУ ЦДО «Фаворит»).</w:t>
      </w:r>
    </w:p>
    <w:p w:rsidR="00930AE9" w:rsidRPr="00930AE9" w:rsidRDefault="00930AE9" w:rsidP="00930AE9">
      <w:pPr>
        <w:ind w:firstLine="709"/>
        <w:jc w:val="both"/>
        <w:rPr>
          <w:rStyle w:val="Bodytext20"/>
          <w:rFonts w:eastAsia="Tahoma"/>
          <w:sz w:val="28"/>
          <w:szCs w:val="28"/>
        </w:rPr>
      </w:pPr>
    </w:p>
    <w:p w:rsidR="001C7DE7" w:rsidRPr="003C46E1" w:rsidRDefault="00930AE9" w:rsidP="003C46E1">
      <w:pPr>
        <w:pStyle w:val="a4"/>
        <w:numPr>
          <w:ilvl w:val="0"/>
          <w:numId w:val="6"/>
        </w:numPr>
        <w:jc w:val="center"/>
        <w:rPr>
          <w:rStyle w:val="Bodytext20"/>
          <w:rFonts w:eastAsia="Tahoma"/>
          <w:b/>
          <w:sz w:val="28"/>
          <w:szCs w:val="28"/>
        </w:rPr>
      </w:pPr>
      <w:r w:rsidRPr="001C7DE7">
        <w:rPr>
          <w:rFonts w:ascii="Times New Roman" w:hAnsi="Times New Roman" w:cs="Times New Roman"/>
          <w:b/>
          <w:sz w:val="28"/>
          <w:szCs w:val="28"/>
        </w:rPr>
        <w:t>Цель конкурса и условия участия</w:t>
      </w:r>
    </w:p>
    <w:p w:rsidR="001C7DE7" w:rsidRPr="001C7DE7" w:rsidRDefault="00F83AD3" w:rsidP="001C7DE7">
      <w:pPr>
        <w:pStyle w:val="Bodytext40"/>
        <w:tabs>
          <w:tab w:val="left" w:pos="0"/>
        </w:tabs>
        <w:spacing w:before="0" w:after="0"/>
        <w:ind w:firstLine="709"/>
        <w:rPr>
          <w:rStyle w:val="Bodytext20"/>
          <w:rFonts w:eastAsia="Tahoma"/>
          <w:i w:val="0"/>
          <w:sz w:val="28"/>
          <w:szCs w:val="28"/>
        </w:rPr>
      </w:pPr>
      <w:r w:rsidRPr="00930AE9">
        <w:rPr>
          <w:i w:val="0"/>
          <w:iCs w:val="0"/>
          <w:sz w:val="28"/>
          <w:szCs w:val="28"/>
        </w:rPr>
        <w:t>2.</w:t>
      </w:r>
      <w:r w:rsidR="00930AE9" w:rsidRPr="00930AE9">
        <w:rPr>
          <w:i w:val="0"/>
          <w:iCs w:val="0"/>
          <w:sz w:val="28"/>
          <w:szCs w:val="28"/>
        </w:rPr>
        <w:t>1.</w:t>
      </w:r>
      <w:r w:rsidRPr="00930AE9">
        <w:rPr>
          <w:i w:val="0"/>
          <w:iCs w:val="0"/>
          <w:sz w:val="28"/>
          <w:szCs w:val="28"/>
        </w:rPr>
        <w:t xml:space="preserve"> </w:t>
      </w:r>
      <w:r w:rsidR="001C7DE7">
        <w:rPr>
          <w:rStyle w:val="Bodytext20"/>
          <w:rFonts w:eastAsia="Tahoma"/>
          <w:i w:val="0"/>
          <w:sz w:val="28"/>
          <w:szCs w:val="28"/>
        </w:rPr>
        <w:t>Ц</w:t>
      </w:r>
      <w:r w:rsidR="001C7DE7" w:rsidRPr="001C7DE7">
        <w:rPr>
          <w:rStyle w:val="Bodytext20"/>
          <w:rFonts w:eastAsia="Tahoma"/>
          <w:i w:val="0"/>
          <w:sz w:val="28"/>
          <w:szCs w:val="28"/>
        </w:rPr>
        <w:t xml:space="preserve">елью Конкурса является приобщение детей, молодежи и взрослых </w:t>
      </w:r>
      <w:r w:rsidR="001C7DE7">
        <w:rPr>
          <w:rStyle w:val="Bodytext20"/>
          <w:rFonts w:eastAsia="Tahoma"/>
          <w:i w:val="0"/>
          <w:sz w:val="28"/>
          <w:szCs w:val="28"/>
        </w:rPr>
        <w:br/>
      </w:r>
      <w:r w:rsidR="001C7DE7" w:rsidRPr="001C7DE7">
        <w:rPr>
          <w:rStyle w:val="Bodytext20"/>
          <w:rFonts w:eastAsia="Tahoma"/>
          <w:i w:val="0"/>
          <w:sz w:val="28"/>
          <w:szCs w:val="28"/>
        </w:rPr>
        <w:t>к православной и мировой истории и культуре.</w:t>
      </w:r>
    </w:p>
    <w:p w:rsidR="001C7DE7" w:rsidRPr="001C7DE7" w:rsidRDefault="001C7DE7" w:rsidP="001C7DE7">
      <w:pPr>
        <w:pStyle w:val="Bodytext40"/>
        <w:tabs>
          <w:tab w:val="left" w:pos="0"/>
        </w:tabs>
        <w:spacing w:before="0" w:after="0"/>
        <w:ind w:firstLine="709"/>
        <w:rPr>
          <w:rStyle w:val="Bodytext20"/>
          <w:rFonts w:eastAsia="Tahoma"/>
          <w:i w:val="0"/>
          <w:sz w:val="28"/>
          <w:szCs w:val="28"/>
        </w:rPr>
      </w:pPr>
      <w:r>
        <w:rPr>
          <w:rStyle w:val="Bodytext20"/>
          <w:rFonts w:eastAsia="Tahoma"/>
          <w:i w:val="0"/>
          <w:sz w:val="28"/>
          <w:szCs w:val="28"/>
        </w:rPr>
        <w:t xml:space="preserve">2.2. </w:t>
      </w:r>
      <w:r w:rsidRPr="001C7DE7">
        <w:rPr>
          <w:rStyle w:val="Bodytext20"/>
          <w:rFonts w:eastAsia="Tahoma"/>
          <w:i w:val="0"/>
          <w:sz w:val="28"/>
          <w:szCs w:val="28"/>
        </w:rPr>
        <w:t>Задачи:</w:t>
      </w:r>
    </w:p>
    <w:p w:rsidR="001C7DE7" w:rsidRPr="001C7DE7" w:rsidRDefault="001C7DE7" w:rsidP="001C7DE7">
      <w:pPr>
        <w:pStyle w:val="Bodytext40"/>
        <w:numPr>
          <w:ilvl w:val="0"/>
          <w:numId w:val="14"/>
        </w:numPr>
        <w:tabs>
          <w:tab w:val="left" w:pos="0"/>
        </w:tabs>
        <w:spacing w:before="0" w:after="0"/>
        <w:ind w:left="0" w:firstLine="360"/>
        <w:rPr>
          <w:rStyle w:val="Bodytext20"/>
          <w:rFonts w:eastAsia="Tahoma"/>
          <w:i w:val="0"/>
          <w:sz w:val="28"/>
          <w:szCs w:val="28"/>
        </w:rPr>
      </w:pPr>
      <w:r w:rsidRPr="001C7DE7">
        <w:rPr>
          <w:rStyle w:val="Bodytext20"/>
          <w:rFonts w:eastAsia="Tahoma"/>
          <w:i w:val="0"/>
          <w:sz w:val="28"/>
          <w:szCs w:val="28"/>
        </w:rPr>
        <w:t>способствовать формированию у детей, молодежи и взрослых представление о православном празднике Светлой Пасхи;</w:t>
      </w:r>
    </w:p>
    <w:p w:rsidR="001C7DE7" w:rsidRPr="001C7DE7" w:rsidRDefault="001C7DE7" w:rsidP="001C7DE7">
      <w:pPr>
        <w:pStyle w:val="Bodytext40"/>
        <w:numPr>
          <w:ilvl w:val="0"/>
          <w:numId w:val="14"/>
        </w:numPr>
        <w:tabs>
          <w:tab w:val="left" w:pos="0"/>
        </w:tabs>
        <w:spacing w:before="0" w:after="0"/>
        <w:ind w:left="0" w:firstLine="360"/>
        <w:rPr>
          <w:rStyle w:val="Bodytext20"/>
          <w:rFonts w:eastAsia="Tahoma"/>
          <w:i w:val="0"/>
          <w:sz w:val="28"/>
          <w:szCs w:val="28"/>
        </w:rPr>
      </w:pPr>
      <w:r w:rsidRPr="001C7DE7">
        <w:rPr>
          <w:rStyle w:val="Bodytext20"/>
          <w:rFonts w:eastAsia="Tahoma"/>
          <w:i w:val="0"/>
          <w:sz w:val="28"/>
          <w:szCs w:val="28"/>
        </w:rPr>
        <w:t>содействовать духовно-нравственному и и</w:t>
      </w:r>
      <w:r>
        <w:rPr>
          <w:rStyle w:val="Bodytext20"/>
          <w:rFonts w:eastAsia="Tahoma"/>
          <w:i w:val="0"/>
          <w:sz w:val="28"/>
          <w:szCs w:val="28"/>
        </w:rPr>
        <w:t>сторико-патриотическому воспита</w:t>
      </w:r>
      <w:r w:rsidRPr="001C7DE7">
        <w:rPr>
          <w:rStyle w:val="Bodytext20"/>
          <w:rFonts w:eastAsia="Tahoma"/>
          <w:i w:val="0"/>
          <w:sz w:val="28"/>
          <w:szCs w:val="28"/>
        </w:rPr>
        <w:t>нию детей, молодежи;</w:t>
      </w:r>
    </w:p>
    <w:p w:rsidR="001C7DE7" w:rsidRDefault="001C7DE7" w:rsidP="001C7DE7">
      <w:pPr>
        <w:pStyle w:val="Bodytext40"/>
        <w:numPr>
          <w:ilvl w:val="0"/>
          <w:numId w:val="14"/>
        </w:numPr>
        <w:shd w:val="clear" w:color="auto" w:fill="auto"/>
        <w:tabs>
          <w:tab w:val="left" w:pos="0"/>
        </w:tabs>
        <w:spacing w:before="0" w:after="0" w:line="240" w:lineRule="auto"/>
        <w:ind w:left="0" w:firstLine="360"/>
        <w:rPr>
          <w:rFonts w:eastAsia="Tahoma"/>
          <w:color w:val="000000"/>
          <w:sz w:val="28"/>
          <w:szCs w:val="28"/>
          <w:lang w:eastAsia="ru-RU" w:bidi="ru-RU"/>
        </w:rPr>
      </w:pPr>
      <w:r w:rsidRPr="001C7DE7">
        <w:rPr>
          <w:rStyle w:val="Bodytext20"/>
          <w:rFonts w:eastAsia="Tahoma"/>
          <w:i w:val="0"/>
          <w:sz w:val="28"/>
          <w:szCs w:val="28"/>
        </w:rPr>
        <w:t>создавать условия для поддержки и развития</w:t>
      </w:r>
      <w:r>
        <w:rPr>
          <w:rStyle w:val="Bodytext20"/>
          <w:rFonts w:eastAsia="Tahoma"/>
          <w:i w:val="0"/>
          <w:sz w:val="28"/>
          <w:szCs w:val="28"/>
        </w:rPr>
        <w:t xml:space="preserve"> творческого потенциала  одарен</w:t>
      </w:r>
      <w:r w:rsidRPr="001C7DE7">
        <w:rPr>
          <w:rStyle w:val="Bodytext20"/>
          <w:rFonts w:eastAsia="Tahoma"/>
          <w:i w:val="0"/>
          <w:sz w:val="28"/>
          <w:szCs w:val="28"/>
        </w:rPr>
        <w:t>ных детей молодежи и взрослых.</w:t>
      </w:r>
    </w:p>
    <w:p w:rsidR="001C7DE7" w:rsidRDefault="00930AE9" w:rsidP="001C7DE7">
      <w:pPr>
        <w:pStyle w:val="Bodytext40"/>
        <w:shd w:val="clear" w:color="auto" w:fill="auto"/>
        <w:tabs>
          <w:tab w:val="left" w:pos="0"/>
        </w:tabs>
        <w:spacing w:before="0" w:after="0" w:line="240" w:lineRule="auto"/>
        <w:ind w:firstLine="709"/>
        <w:rPr>
          <w:rStyle w:val="Bodytext2115ptItalic"/>
          <w:rFonts w:eastAsia="Tahoma"/>
          <w:i/>
          <w:iCs/>
          <w:sz w:val="28"/>
          <w:szCs w:val="28"/>
        </w:rPr>
      </w:pPr>
      <w:r w:rsidRPr="001C7DE7">
        <w:rPr>
          <w:rStyle w:val="Bodytext2115ptItalic"/>
          <w:rFonts w:eastAsia="Tahoma"/>
          <w:sz w:val="28"/>
          <w:szCs w:val="28"/>
        </w:rPr>
        <w:t>2</w:t>
      </w:r>
      <w:r w:rsidR="00754595" w:rsidRPr="001C7DE7">
        <w:rPr>
          <w:rStyle w:val="Bodytext2115ptItalic"/>
          <w:rFonts w:eastAsia="Tahoma"/>
          <w:sz w:val="28"/>
          <w:szCs w:val="28"/>
        </w:rPr>
        <w:t>.</w:t>
      </w:r>
      <w:r w:rsidRPr="001C7DE7">
        <w:rPr>
          <w:rStyle w:val="Bodytext2115ptItalic"/>
          <w:rFonts w:eastAsia="Tahoma"/>
          <w:sz w:val="28"/>
          <w:szCs w:val="28"/>
        </w:rPr>
        <w:t>3.</w:t>
      </w:r>
      <w:r w:rsidR="00754595" w:rsidRPr="001C7DE7">
        <w:rPr>
          <w:rStyle w:val="Bodytext2115ptItalic"/>
          <w:rFonts w:eastAsia="Tahoma"/>
          <w:i/>
          <w:sz w:val="28"/>
          <w:szCs w:val="28"/>
        </w:rPr>
        <w:t xml:space="preserve"> </w:t>
      </w:r>
      <w:r w:rsidR="001C7DE7" w:rsidRPr="001C7DE7">
        <w:rPr>
          <w:rStyle w:val="Bodytext2115ptItalic"/>
          <w:rFonts w:eastAsia="Tahoma"/>
          <w:sz w:val="28"/>
          <w:szCs w:val="28"/>
        </w:rPr>
        <w:t>В Конкурсе могут принять участие:</w:t>
      </w:r>
    </w:p>
    <w:p w:rsidR="001C7DE7" w:rsidRPr="001C7DE7" w:rsidRDefault="001C7DE7" w:rsidP="001C7DE7">
      <w:pPr>
        <w:pStyle w:val="Bodytext40"/>
        <w:numPr>
          <w:ilvl w:val="0"/>
          <w:numId w:val="14"/>
        </w:numPr>
        <w:shd w:val="clear" w:color="auto" w:fill="auto"/>
        <w:tabs>
          <w:tab w:val="left" w:pos="0"/>
        </w:tabs>
        <w:spacing w:before="0" w:after="0" w:line="240" w:lineRule="auto"/>
        <w:ind w:left="0" w:firstLine="360"/>
        <w:rPr>
          <w:rStyle w:val="Bodytext2115ptItalic"/>
          <w:rFonts w:eastAsia="Tahoma"/>
          <w:i/>
          <w:iCs/>
          <w:sz w:val="28"/>
          <w:szCs w:val="28"/>
        </w:rPr>
      </w:pPr>
      <w:r w:rsidRPr="001C7DE7">
        <w:rPr>
          <w:rStyle w:val="Bodytext2115ptItalic"/>
          <w:rFonts w:eastAsia="Tahoma"/>
          <w:sz w:val="28"/>
          <w:szCs w:val="28"/>
        </w:rPr>
        <w:t xml:space="preserve">дети в возрасте от </w:t>
      </w:r>
      <w:r w:rsidR="00215F37">
        <w:rPr>
          <w:rStyle w:val="Bodytext2115ptItalic"/>
          <w:rFonts w:eastAsia="Tahoma"/>
          <w:sz w:val="28"/>
          <w:szCs w:val="28"/>
        </w:rPr>
        <w:t>6</w:t>
      </w:r>
      <w:r w:rsidRPr="001C7DE7">
        <w:rPr>
          <w:rStyle w:val="Bodytext2115ptItalic"/>
          <w:rFonts w:eastAsia="Tahoma"/>
          <w:sz w:val="28"/>
          <w:szCs w:val="28"/>
        </w:rPr>
        <w:t>-</w:t>
      </w:r>
      <w:r w:rsidR="00215F37">
        <w:rPr>
          <w:rStyle w:val="Bodytext2115ptItalic"/>
          <w:rFonts w:eastAsia="Tahoma"/>
          <w:sz w:val="28"/>
          <w:szCs w:val="28"/>
        </w:rPr>
        <w:t>ти</w:t>
      </w:r>
      <w:r w:rsidRPr="001C7DE7">
        <w:rPr>
          <w:rStyle w:val="Bodytext2115ptItalic"/>
          <w:rFonts w:eastAsia="Tahoma"/>
          <w:sz w:val="28"/>
          <w:szCs w:val="28"/>
        </w:rPr>
        <w:t xml:space="preserve"> до 18-ти лет, как ор</w:t>
      </w:r>
      <w:r>
        <w:rPr>
          <w:rStyle w:val="Bodytext2115ptItalic"/>
          <w:rFonts w:eastAsia="Tahoma"/>
          <w:sz w:val="28"/>
          <w:szCs w:val="28"/>
        </w:rPr>
        <w:t xml:space="preserve">ганизованные, </w:t>
      </w:r>
      <w:r w:rsidR="00215F37">
        <w:rPr>
          <w:rStyle w:val="Bodytext2115ptItalic"/>
          <w:rFonts w:eastAsia="Tahoma"/>
          <w:sz w:val="28"/>
          <w:szCs w:val="28"/>
        </w:rPr>
        <w:br/>
      </w:r>
      <w:r>
        <w:rPr>
          <w:rStyle w:val="Bodytext2115ptItalic"/>
          <w:rFonts w:eastAsia="Tahoma"/>
          <w:sz w:val="28"/>
          <w:szCs w:val="28"/>
        </w:rPr>
        <w:t>так и не организо</w:t>
      </w:r>
      <w:r w:rsidRPr="001C7DE7">
        <w:rPr>
          <w:rStyle w:val="Bodytext2115ptItalic"/>
          <w:rFonts w:eastAsia="Tahoma"/>
          <w:sz w:val="28"/>
          <w:szCs w:val="28"/>
        </w:rPr>
        <w:t>ванные, проживающие на территории Алапаевской епархии;</w:t>
      </w:r>
    </w:p>
    <w:p w:rsidR="00EE0D32" w:rsidRPr="001C7DE7" w:rsidRDefault="001C7DE7" w:rsidP="001C7DE7">
      <w:pPr>
        <w:pStyle w:val="Bodytext40"/>
        <w:numPr>
          <w:ilvl w:val="0"/>
          <w:numId w:val="14"/>
        </w:numPr>
        <w:shd w:val="clear" w:color="auto" w:fill="auto"/>
        <w:tabs>
          <w:tab w:val="left" w:pos="0"/>
        </w:tabs>
        <w:spacing w:before="0" w:after="0" w:line="240" w:lineRule="auto"/>
        <w:ind w:left="0" w:firstLine="360"/>
        <w:rPr>
          <w:rStyle w:val="Bodytext20"/>
          <w:rFonts w:eastAsia="Tahoma"/>
          <w:i w:val="0"/>
          <w:sz w:val="28"/>
          <w:szCs w:val="28"/>
        </w:rPr>
      </w:pPr>
      <w:r w:rsidRPr="001C7DE7">
        <w:rPr>
          <w:rStyle w:val="Bodytext2115ptItalic"/>
          <w:rFonts w:eastAsia="Tahoma"/>
          <w:sz w:val="28"/>
          <w:szCs w:val="28"/>
        </w:rPr>
        <w:t xml:space="preserve">взрослые, являющиеся родителями (законными представителями) детей, </w:t>
      </w:r>
      <w:r>
        <w:rPr>
          <w:rStyle w:val="Bodytext2115ptItalic"/>
          <w:rFonts w:eastAsia="Tahoma"/>
          <w:sz w:val="28"/>
          <w:szCs w:val="28"/>
        </w:rPr>
        <w:br/>
        <w:t>ре</w:t>
      </w:r>
      <w:r w:rsidRPr="001C7DE7">
        <w:rPr>
          <w:rStyle w:val="Bodytext2115ptItalic"/>
          <w:rFonts w:eastAsia="Tahoma"/>
          <w:sz w:val="28"/>
          <w:szCs w:val="28"/>
        </w:rPr>
        <w:t>шивших принять участие в конкурс</w:t>
      </w:r>
      <w:r>
        <w:rPr>
          <w:rStyle w:val="Bodytext2115ptItalic"/>
          <w:rFonts w:eastAsia="Tahoma"/>
          <w:sz w:val="28"/>
          <w:szCs w:val="28"/>
        </w:rPr>
        <w:t>е</w:t>
      </w:r>
      <w:r w:rsidR="00C32A78">
        <w:rPr>
          <w:rStyle w:val="a7"/>
          <w:rFonts w:eastAsia="Tahoma"/>
          <w:i w:val="0"/>
          <w:iCs w:val="0"/>
          <w:color w:val="000000"/>
          <w:sz w:val="28"/>
          <w:szCs w:val="28"/>
          <w:lang w:eastAsia="ru-RU" w:bidi="ru-RU"/>
        </w:rPr>
        <w:footnoteReference w:id="1"/>
      </w:r>
      <w:r w:rsidR="00215F37">
        <w:rPr>
          <w:rStyle w:val="Bodytext2115ptItalic"/>
          <w:rFonts w:eastAsia="Tahoma"/>
          <w:sz w:val="28"/>
          <w:szCs w:val="28"/>
        </w:rPr>
        <w:t>, педагоги.</w:t>
      </w:r>
    </w:p>
    <w:p w:rsidR="00EE0D32" w:rsidRDefault="00EE0D32" w:rsidP="00754595">
      <w:pPr>
        <w:tabs>
          <w:tab w:val="left" w:pos="0"/>
        </w:tabs>
        <w:ind w:firstLine="709"/>
        <w:jc w:val="both"/>
        <w:rPr>
          <w:rStyle w:val="Bodytext20"/>
          <w:rFonts w:eastAsia="Tahoma"/>
          <w:sz w:val="28"/>
          <w:szCs w:val="28"/>
        </w:rPr>
      </w:pPr>
      <w:r>
        <w:rPr>
          <w:rStyle w:val="Bodytext20"/>
          <w:rFonts w:eastAsia="Tahoma"/>
          <w:sz w:val="28"/>
          <w:szCs w:val="28"/>
        </w:rPr>
        <w:t>2.4. Конкурс проводится среди возрастных групп:</w:t>
      </w:r>
    </w:p>
    <w:p w:rsidR="00EE0D32" w:rsidRPr="00EE0D32" w:rsidRDefault="001C7DE7" w:rsidP="00EE0D32">
      <w:pPr>
        <w:pStyle w:val="a4"/>
        <w:numPr>
          <w:ilvl w:val="0"/>
          <w:numId w:val="8"/>
        </w:numPr>
        <w:tabs>
          <w:tab w:val="left" w:pos="0"/>
        </w:tabs>
        <w:jc w:val="both"/>
        <w:rPr>
          <w:rFonts w:ascii="Times New Roman" w:hAnsi="Times New Roman" w:cs="Times New Roman"/>
          <w:sz w:val="28"/>
          <w:szCs w:val="28"/>
        </w:rPr>
      </w:pPr>
      <w:r>
        <w:rPr>
          <w:rFonts w:ascii="Times New Roman" w:hAnsi="Times New Roman" w:cs="Times New Roman"/>
          <w:sz w:val="28"/>
          <w:szCs w:val="28"/>
        </w:rPr>
        <w:t xml:space="preserve">первая – дети от </w:t>
      </w:r>
      <w:r w:rsidR="00215F37">
        <w:rPr>
          <w:rFonts w:ascii="Times New Roman" w:hAnsi="Times New Roman" w:cs="Times New Roman"/>
          <w:sz w:val="28"/>
          <w:szCs w:val="28"/>
        </w:rPr>
        <w:t>6</w:t>
      </w:r>
      <w:r>
        <w:rPr>
          <w:rFonts w:ascii="Times New Roman" w:hAnsi="Times New Roman" w:cs="Times New Roman"/>
          <w:sz w:val="28"/>
          <w:szCs w:val="28"/>
        </w:rPr>
        <w:t xml:space="preserve"> до 8 лет</w:t>
      </w:r>
      <w:r w:rsidR="00EE0D32" w:rsidRPr="00EE0D32">
        <w:rPr>
          <w:rFonts w:ascii="Times New Roman" w:hAnsi="Times New Roman" w:cs="Times New Roman"/>
          <w:sz w:val="28"/>
          <w:szCs w:val="28"/>
        </w:rPr>
        <w:t>;</w:t>
      </w:r>
    </w:p>
    <w:p w:rsidR="00EE0D32" w:rsidRPr="00EE0D32" w:rsidRDefault="00C32A78" w:rsidP="00EE0D32">
      <w:pPr>
        <w:pStyle w:val="a4"/>
        <w:numPr>
          <w:ilvl w:val="0"/>
          <w:numId w:val="8"/>
        </w:numPr>
        <w:tabs>
          <w:tab w:val="left" w:pos="0"/>
        </w:tabs>
        <w:jc w:val="both"/>
        <w:rPr>
          <w:rFonts w:ascii="Times New Roman" w:hAnsi="Times New Roman" w:cs="Times New Roman"/>
          <w:sz w:val="28"/>
          <w:szCs w:val="28"/>
        </w:rPr>
      </w:pPr>
      <w:r>
        <w:rPr>
          <w:rFonts w:ascii="Times New Roman" w:hAnsi="Times New Roman" w:cs="Times New Roman"/>
          <w:sz w:val="28"/>
          <w:szCs w:val="28"/>
        </w:rPr>
        <w:t>вторая – дети от 9 до 12 лет</w:t>
      </w:r>
      <w:r w:rsidR="00EE0D32" w:rsidRPr="00EE0D32">
        <w:rPr>
          <w:rFonts w:ascii="Times New Roman" w:hAnsi="Times New Roman" w:cs="Times New Roman"/>
          <w:sz w:val="28"/>
          <w:szCs w:val="28"/>
        </w:rPr>
        <w:t xml:space="preserve">; </w:t>
      </w:r>
    </w:p>
    <w:p w:rsidR="00EE0D32" w:rsidRPr="00EE0D32" w:rsidRDefault="00C32A78" w:rsidP="00EE0D32">
      <w:pPr>
        <w:pStyle w:val="a4"/>
        <w:numPr>
          <w:ilvl w:val="0"/>
          <w:numId w:val="8"/>
        </w:numPr>
        <w:tabs>
          <w:tab w:val="left" w:pos="0"/>
        </w:tabs>
        <w:jc w:val="both"/>
        <w:rPr>
          <w:rFonts w:ascii="Times New Roman" w:hAnsi="Times New Roman" w:cs="Times New Roman"/>
          <w:sz w:val="28"/>
          <w:szCs w:val="28"/>
        </w:rPr>
      </w:pPr>
      <w:r>
        <w:rPr>
          <w:rFonts w:ascii="Times New Roman" w:hAnsi="Times New Roman" w:cs="Times New Roman"/>
          <w:sz w:val="28"/>
          <w:szCs w:val="28"/>
        </w:rPr>
        <w:lastRenderedPageBreak/>
        <w:t>третья – от 13 до 18 лет;</w:t>
      </w:r>
    </w:p>
    <w:p w:rsidR="00EE0D32" w:rsidRDefault="00C32A78" w:rsidP="00EE0D32">
      <w:pPr>
        <w:pStyle w:val="a4"/>
        <w:numPr>
          <w:ilvl w:val="0"/>
          <w:numId w:val="8"/>
        </w:numPr>
        <w:tabs>
          <w:tab w:val="left" w:pos="0"/>
        </w:tabs>
        <w:jc w:val="both"/>
        <w:rPr>
          <w:rFonts w:ascii="Times New Roman" w:hAnsi="Times New Roman" w:cs="Times New Roman"/>
          <w:sz w:val="28"/>
          <w:szCs w:val="28"/>
        </w:rPr>
      </w:pPr>
      <w:r>
        <w:rPr>
          <w:rFonts w:ascii="Times New Roman" w:hAnsi="Times New Roman" w:cs="Times New Roman"/>
          <w:sz w:val="28"/>
          <w:szCs w:val="28"/>
        </w:rPr>
        <w:t>четвертая – от 19 и старше</w:t>
      </w:r>
      <w:r w:rsidR="00215F37">
        <w:rPr>
          <w:rFonts w:ascii="Times New Roman" w:hAnsi="Times New Roman" w:cs="Times New Roman"/>
          <w:sz w:val="28"/>
          <w:szCs w:val="28"/>
        </w:rPr>
        <w:t xml:space="preserve"> (взрослые)</w:t>
      </w:r>
      <w:r w:rsidR="00EE0D32" w:rsidRPr="00EE0D32">
        <w:rPr>
          <w:rFonts w:ascii="Times New Roman" w:hAnsi="Times New Roman" w:cs="Times New Roman"/>
          <w:sz w:val="28"/>
          <w:szCs w:val="28"/>
        </w:rPr>
        <w:t>.</w:t>
      </w:r>
      <w:bookmarkStart w:id="1" w:name="bookmark0"/>
    </w:p>
    <w:p w:rsidR="00EE0D32" w:rsidRPr="00EE0D32" w:rsidRDefault="00EE0D32" w:rsidP="00EE0D32">
      <w:pPr>
        <w:pStyle w:val="a4"/>
        <w:jc w:val="both"/>
        <w:rPr>
          <w:rStyle w:val="Bodytext20"/>
          <w:rFonts w:eastAsia="Tahoma"/>
          <w:sz w:val="28"/>
          <w:szCs w:val="28"/>
        </w:rPr>
      </w:pPr>
    </w:p>
    <w:p w:rsidR="00EE0D32" w:rsidRPr="00C76B4E" w:rsidRDefault="00EE0D32" w:rsidP="00C76B4E">
      <w:pPr>
        <w:pStyle w:val="a4"/>
        <w:jc w:val="center"/>
        <w:rPr>
          <w:rFonts w:ascii="Times New Roman" w:hAnsi="Times New Roman" w:cs="Times New Roman"/>
          <w:b/>
          <w:sz w:val="28"/>
          <w:szCs w:val="28"/>
        </w:rPr>
      </w:pPr>
      <w:r w:rsidRPr="00EA3CF7">
        <w:rPr>
          <w:rFonts w:ascii="Times New Roman" w:hAnsi="Times New Roman" w:cs="Times New Roman"/>
          <w:b/>
          <w:sz w:val="28"/>
          <w:szCs w:val="28"/>
        </w:rPr>
        <w:t>3. Порядок и сроки проведения конкурса</w:t>
      </w:r>
    </w:p>
    <w:p w:rsidR="00181AEC" w:rsidRPr="00016989" w:rsidRDefault="00EE0D32" w:rsidP="00181AEC">
      <w:pPr>
        <w:tabs>
          <w:tab w:val="left" w:pos="0"/>
        </w:tabs>
        <w:ind w:firstLine="709"/>
        <w:jc w:val="both"/>
        <w:rPr>
          <w:rFonts w:ascii="Times New Roman" w:hAnsi="Times New Roman" w:cs="Times New Roman"/>
          <w:sz w:val="28"/>
          <w:szCs w:val="28"/>
        </w:rPr>
      </w:pPr>
      <w:r w:rsidRPr="00016989">
        <w:rPr>
          <w:rFonts w:ascii="Times New Roman" w:hAnsi="Times New Roman" w:cs="Times New Roman"/>
          <w:sz w:val="28"/>
          <w:szCs w:val="28"/>
        </w:rPr>
        <w:t xml:space="preserve">3.1. </w:t>
      </w:r>
      <w:bookmarkEnd w:id="1"/>
      <w:r w:rsidR="008044FF" w:rsidRPr="008044FF">
        <w:rPr>
          <w:rFonts w:ascii="Times New Roman" w:hAnsi="Times New Roman" w:cs="Times New Roman"/>
          <w:sz w:val="28"/>
          <w:szCs w:val="28"/>
        </w:rPr>
        <w:t xml:space="preserve">Конкурс состоится </w:t>
      </w:r>
      <w:r w:rsidR="008044FF" w:rsidRPr="008044FF">
        <w:rPr>
          <w:rFonts w:ascii="Times New Roman" w:hAnsi="Times New Roman" w:cs="Times New Roman"/>
          <w:b/>
          <w:sz w:val="28"/>
          <w:szCs w:val="28"/>
        </w:rPr>
        <w:t>13 апреля 2022 года</w:t>
      </w:r>
      <w:r w:rsidR="008044FF" w:rsidRPr="008044FF">
        <w:rPr>
          <w:rFonts w:ascii="Times New Roman" w:hAnsi="Times New Roman" w:cs="Times New Roman"/>
          <w:sz w:val="28"/>
          <w:szCs w:val="28"/>
        </w:rPr>
        <w:t xml:space="preserve"> в </w:t>
      </w:r>
      <w:r w:rsidR="008044FF" w:rsidRPr="008044FF">
        <w:rPr>
          <w:rFonts w:ascii="Times New Roman" w:hAnsi="Times New Roman" w:cs="Times New Roman"/>
          <w:b/>
          <w:sz w:val="28"/>
          <w:szCs w:val="28"/>
        </w:rPr>
        <w:t>15.00 часов</w:t>
      </w:r>
      <w:r w:rsidR="008044FF" w:rsidRPr="008044FF">
        <w:rPr>
          <w:rFonts w:ascii="Times New Roman" w:hAnsi="Times New Roman" w:cs="Times New Roman"/>
          <w:sz w:val="28"/>
          <w:szCs w:val="28"/>
        </w:rPr>
        <w:t xml:space="preserve"> на базе МАОУ ЦДО «Фаворит» по адресу г. Артемовский ул. Гагарина, 9А.</w:t>
      </w:r>
    </w:p>
    <w:p w:rsidR="00D058AE" w:rsidRPr="00016989" w:rsidRDefault="00181AEC" w:rsidP="00FE53C0">
      <w:pPr>
        <w:tabs>
          <w:tab w:val="left" w:pos="0"/>
        </w:tabs>
        <w:ind w:firstLine="709"/>
        <w:jc w:val="both"/>
        <w:rPr>
          <w:rFonts w:ascii="Times New Roman" w:hAnsi="Times New Roman" w:cs="Times New Roman"/>
          <w:sz w:val="28"/>
          <w:szCs w:val="28"/>
        </w:rPr>
      </w:pPr>
      <w:r w:rsidRPr="00016989">
        <w:rPr>
          <w:rFonts w:ascii="Times New Roman" w:hAnsi="Times New Roman" w:cs="Times New Roman"/>
          <w:sz w:val="28"/>
          <w:szCs w:val="28"/>
        </w:rPr>
        <w:t xml:space="preserve">3.2. </w:t>
      </w:r>
      <w:r w:rsidR="00C76B4E">
        <w:rPr>
          <w:rFonts w:ascii="Times New Roman" w:hAnsi="Times New Roman" w:cs="Times New Roman"/>
          <w:b/>
          <w:sz w:val="28"/>
          <w:szCs w:val="28"/>
        </w:rPr>
        <w:t xml:space="preserve">Заявки и работы </w:t>
      </w:r>
      <w:r w:rsidR="00D058AE" w:rsidRPr="00016989">
        <w:rPr>
          <w:rFonts w:ascii="Times New Roman" w:hAnsi="Times New Roman" w:cs="Times New Roman"/>
          <w:b/>
          <w:sz w:val="28"/>
          <w:szCs w:val="28"/>
        </w:rPr>
        <w:t>принимаются</w:t>
      </w:r>
      <w:r w:rsidRPr="00016989">
        <w:rPr>
          <w:rFonts w:ascii="Times New Roman" w:hAnsi="Times New Roman" w:cs="Times New Roman"/>
          <w:b/>
          <w:sz w:val="28"/>
          <w:szCs w:val="28"/>
        </w:rPr>
        <w:t xml:space="preserve"> до </w:t>
      </w:r>
      <w:r w:rsidR="008044FF">
        <w:rPr>
          <w:rFonts w:ascii="Times New Roman" w:hAnsi="Times New Roman" w:cs="Times New Roman"/>
          <w:b/>
          <w:sz w:val="28"/>
          <w:szCs w:val="28"/>
        </w:rPr>
        <w:t>17.00 часов 8</w:t>
      </w:r>
      <w:r w:rsidRPr="00016989">
        <w:rPr>
          <w:rFonts w:ascii="Times New Roman" w:hAnsi="Times New Roman" w:cs="Times New Roman"/>
          <w:b/>
          <w:sz w:val="28"/>
          <w:szCs w:val="28"/>
        </w:rPr>
        <w:t xml:space="preserve"> </w:t>
      </w:r>
      <w:r w:rsidR="00A80922" w:rsidRPr="00016989">
        <w:rPr>
          <w:rFonts w:ascii="Times New Roman" w:hAnsi="Times New Roman" w:cs="Times New Roman"/>
          <w:b/>
          <w:sz w:val="28"/>
          <w:szCs w:val="28"/>
        </w:rPr>
        <w:t>апреля</w:t>
      </w:r>
      <w:r w:rsidRPr="00016989">
        <w:rPr>
          <w:rFonts w:ascii="Times New Roman" w:hAnsi="Times New Roman" w:cs="Times New Roman"/>
          <w:b/>
          <w:sz w:val="28"/>
          <w:szCs w:val="28"/>
        </w:rPr>
        <w:t xml:space="preserve"> 202</w:t>
      </w:r>
      <w:r w:rsidR="00215F37">
        <w:rPr>
          <w:rFonts w:ascii="Times New Roman" w:hAnsi="Times New Roman" w:cs="Times New Roman"/>
          <w:b/>
          <w:sz w:val="28"/>
          <w:szCs w:val="28"/>
        </w:rPr>
        <w:t xml:space="preserve">2 </w:t>
      </w:r>
      <w:r w:rsidRPr="00016989">
        <w:rPr>
          <w:rFonts w:ascii="Times New Roman" w:hAnsi="Times New Roman" w:cs="Times New Roman"/>
          <w:b/>
          <w:sz w:val="28"/>
          <w:szCs w:val="28"/>
        </w:rPr>
        <w:t>года</w:t>
      </w:r>
      <w:r w:rsidR="00D058AE" w:rsidRPr="00016989">
        <w:rPr>
          <w:rFonts w:ascii="Times New Roman" w:hAnsi="Times New Roman" w:cs="Times New Roman"/>
          <w:b/>
          <w:sz w:val="28"/>
          <w:szCs w:val="28"/>
        </w:rPr>
        <w:t xml:space="preserve"> </w:t>
      </w:r>
      <w:r w:rsidR="00C76B4E">
        <w:rPr>
          <w:rFonts w:ascii="Times New Roman" w:hAnsi="Times New Roman" w:cs="Times New Roman"/>
          <w:b/>
          <w:sz w:val="28"/>
          <w:szCs w:val="28"/>
        </w:rPr>
        <w:br/>
        <w:t xml:space="preserve">по адресу: город Артемовский, ул. Гагарина, стр. 9А. </w:t>
      </w:r>
    </w:p>
    <w:p w:rsidR="00C76B4E" w:rsidRDefault="00C76B4E" w:rsidP="002616B1">
      <w:pPr>
        <w:pStyle w:val="a4"/>
        <w:tabs>
          <w:tab w:val="left" w:pos="0"/>
          <w:tab w:val="left" w:pos="1125"/>
        </w:tabs>
        <w:ind w:left="0"/>
        <w:jc w:val="center"/>
        <w:rPr>
          <w:rFonts w:ascii="Times New Roman" w:hAnsi="Times New Roman" w:cs="Times New Roman"/>
          <w:b/>
          <w:sz w:val="28"/>
          <w:szCs w:val="28"/>
        </w:rPr>
      </w:pPr>
    </w:p>
    <w:p w:rsidR="00215F37" w:rsidRPr="00C76B4E" w:rsidRDefault="00DA3FDF" w:rsidP="00C76B4E">
      <w:pPr>
        <w:pStyle w:val="a4"/>
        <w:tabs>
          <w:tab w:val="left" w:pos="0"/>
          <w:tab w:val="left" w:pos="1125"/>
        </w:tabs>
        <w:ind w:left="0"/>
        <w:jc w:val="center"/>
        <w:rPr>
          <w:rFonts w:ascii="Times New Roman" w:hAnsi="Times New Roman" w:cs="Times New Roman"/>
          <w:b/>
          <w:sz w:val="28"/>
          <w:szCs w:val="28"/>
        </w:rPr>
      </w:pPr>
      <w:r>
        <w:rPr>
          <w:rFonts w:ascii="Times New Roman" w:hAnsi="Times New Roman" w:cs="Times New Roman"/>
          <w:b/>
          <w:sz w:val="28"/>
          <w:szCs w:val="28"/>
        </w:rPr>
        <w:t>4</w:t>
      </w:r>
      <w:r w:rsidRPr="00DA3FDF">
        <w:rPr>
          <w:rFonts w:ascii="Times New Roman" w:hAnsi="Times New Roman" w:cs="Times New Roman"/>
          <w:b/>
          <w:sz w:val="28"/>
          <w:szCs w:val="28"/>
        </w:rPr>
        <w:t xml:space="preserve">. </w:t>
      </w:r>
      <w:r w:rsidR="00C32A78">
        <w:rPr>
          <w:rFonts w:ascii="Times New Roman" w:hAnsi="Times New Roman" w:cs="Times New Roman"/>
          <w:b/>
          <w:sz w:val="28"/>
          <w:szCs w:val="28"/>
        </w:rPr>
        <w:t>Тема и</w:t>
      </w:r>
      <w:r>
        <w:rPr>
          <w:rFonts w:ascii="Times New Roman" w:hAnsi="Times New Roman" w:cs="Times New Roman"/>
          <w:b/>
          <w:sz w:val="28"/>
          <w:szCs w:val="28"/>
        </w:rPr>
        <w:t xml:space="preserve"> номинации Конкурса</w:t>
      </w:r>
    </w:p>
    <w:p w:rsidR="00215F37" w:rsidRPr="00215F37" w:rsidRDefault="00215F37" w:rsidP="00215F37">
      <w:pPr>
        <w:widowControl/>
        <w:tabs>
          <w:tab w:val="left" w:pos="1134"/>
        </w:tabs>
        <w:ind w:firstLine="709"/>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4</w:t>
      </w:r>
      <w:r w:rsidRPr="00215F37">
        <w:rPr>
          <w:rFonts w:ascii="Times New Roman" w:eastAsiaTheme="minorEastAsia" w:hAnsi="Times New Roman" w:cs="Times New Roman"/>
          <w:color w:val="auto"/>
          <w:sz w:val="28"/>
          <w:szCs w:val="28"/>
          <w:lang w:bidi="ar-SA"/>
        </w:rPr>
        <w:t xml:space="preserve">.1. </w:t>
      </w:r>
      <w:r w:rsidRPr="000970F8">
        <w:rPr>
          <w:rFonts w:ascii="Times New Roman" w:eastAsiaTheme="minorEastAsia" w:hAnsi="Times New Roman" w:cs="Times New Roman"/>
          <w:b/>
          <w:color w:val="auto"/>
          <w:sz w:val="28"/>
          <w:szCs w:val="28"/>
          <w:lang w:bidi="ar-SA"/>
        </w:rPr>
        <w:t>Впервые в Конкурсе заявлена номинация «Пасхальная видеозарисовка»</w:t>
      </w:r>
      <w:r w:rsidRPr="00215F37">
        <w:rPr>
          <w:rFonts w:ascii="Times New Roman" w:eastAsiaTheme="minorEastAsia" w:hAnsi="Times New Roman" w:cs="Times New Roman"/>
          <w:color w:val="auto"/>
          <w:sz w:val="28"/>
          <w:szCs w:val="28"/>
          <w:lang w:bidi="ar-SA"/>
        </w:rPr>
        <w:t>, в которой могут быть представлены авторские видеоролики, созданные детьми (количество детей может быть от 1 до 4), под руководством взрослых или самостоятельно мультфильмы</w:t>
      </w:r>
      <w:r>
        <w:rPr>
          <w:rFonts w:ascii="Times New Roman" w:eastAsiaTheme="minorEastAsia" w:hAnsi="Times New Roman" w:cs="Times New Roman"/>
          <w:color w:val="auto"/>
          <w:sz w:val="28"/>
          <w:szCs w:val="28"/>
          <w:lang w:bidi="ar-SA"/>
        </w:rPr>
        <w:t>.</w:t>
      </w:r>
    </w:p>
    <w:p w:rsidR="00215F37" w:rsidRPr="00215F37" w:rsidRDefault="00215F37" w:rsidP="00215F37">
      <w:pPr>
        <w:widowControl/>
        <w:tabs>
          <w:tab w:val="left" w:pos="1134"/>
        </w:tabs>
        <w:ind w:firstLine="709"/>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4</w:t>
      </w:r>
      <w:r w:rsidRPr="00215F37">
        <w:rPr>
          <w:rFonts w:ascii="Times New Roman" w:eastAsiaTheme="minorEastAsia" w:hAnsi="Times New Roman" w:cs="Times New Roman"/>
          <w:color w:val="auto"/>
          <w:sz w:val="28"/>
          <w:szCs w:val="28"/>
          <w:lang w:bidi="ar-SA"/>
        </w:rPr>
        <w:t xml:space="preserve">.2. </w:t>
      </w:r>
      <w:r w:rsidRPr="00041A97">
        <w:rPr>
          <w:rFonts w:ascii="Times New Roman" w:eastAsiaTheme="minorEastAsia" w:hAnsi="Times New Roman" w:cs="Times New Roman"/>
          <w:b/>
          <w:color w:val="auto"/>
          <w:sz w:val="28"/>
          <w:szCs w:val="28"/>
          <w:lang w:bidi="ar-SA"/>
        </w:rPr>
        <w:t>Вторая номинация</w:t>
      </w:r>
      <w:r w:rsidRPr="00215F37">
        <w:rPr>
          <w:rFonts w:ascii="Times New Roman" w:eastAsiaTheme="minorEastAsia" w:hAnsi="Times New Roman" w:cs="Times New Roman"/>
          <w:color w:val="auto"/>
          <w:sz w:val="28"/>
          <w:szCs w:val="28"/>
          <w:lang w:bidi="ar-SA"/>
        </w:rPr>
        <w:t xml:space="preserve"> </w:t>
      </w:r>
      <w:r w:rsidRPr="002616B1">
        <w:rPr>
          <w:rFonts w:ascii="Times New Roman" w:eastAsiaTheme="minorEastAsia" w:hAnsi="Times New Roman" w:cs="Times New Roman"/>
          <w:b/>
          <w:color w:val="auto"/>
          <w:sz w:val="28"/>
          <w:szCs w:val="28"/>
          <w:lang w:bidi="ar-SA"/>
        </w:rPr>
        <w:t>«Пасхальный сувенир»</w:t>
      </w:r>
      <w:r w:rsidRPr="00215F37">
        <w:rPr>
          <w:rFonts w:ascii="Times New Roman" w:eastAsiaTheme="minorEastAsia" w:hAnsi="Times New Roman" w:cs="Times New Roman"/>
          <w:color w:val="auto"/>
          <w:sz w:val="28"/>
          <w:szCs w:val="28"/>
          <w:lang w:bidi="ar-SA"/>
        </w:rPr>
        <w:t xml:space="preserve">, в которой могут быть представлены поделки из разных материалов (исключая продукты питания). </w:t>
      </w:r>
    </w:p>
    <w:p w:rsidR="00215F37" w:rsidRPr="00215F37" w:rsidRDefault="00215F37" w:rsidP="00215F37">
      <w:pPr>
        <w:widowControl/>
        <w:tabs>
          <w:tab w:val="left" w:pos="1134"/>
        </w:tabs>
        <w:ind w:firstLine="709"/>
        <w:jc w:val="both"/>
        <w:rPr>
          <w:rFonts w:ascii="Times New Roman" w:eastAsiaTheme="minorEastAsia" w:hAnsi="Times New Roman" w:cs="Times New Roman"/>
          <w:color w:val="auto"/>
          <w:sz w:val="28"/>
          <w:szCs w:val="28"/>
          <w:lang w:bidi="ar-SA"/>
        </w:rPr>
      </w:pPr>
      <w:r w:rsidRPr="00215F37">
        <w:rPr>
          <w:rFonts w:ascii="Times New Roman" w:eastAsiaTheme="minorEastAsia" w:hAnsi="Times New Roman" w:cs="Times New Roman"/>
          <w:color w:val="auto"/>
          <w:sz w:val="28"/>
          <w:szCs w:val="28"/>
          <w:lang w:bidi="ar-SA"/>
        </w:rPr>
        <w:t xml:space="preserve">Конкурсные работы могут быть выполнены в рамках следующих техник: </w:t>
      </w:r>
    </w:p>
    <w:p w:rsidR="00215F37" w:rsidRPr="00215F37" w:rsidRDefault="00215F37" w:rsidP="00215F37">
      <w:pPr>
        <w:pStyle w:val="a4"/>
        <w:widowControl/>
        <w:numPr>
          <w:ilvl w:val="0"/>
          <w:numId w:val="18"/>
        </w:numPr>
        <w:tabs>
          <w:tab w:val="left" w:pos="0"/>
        </w:tabs>
        <w:ind w:left="0" w:firstLine="360"/>
        <w:jc w:val="both"/>
        <w:rPr>
          <w:rFonts w:ascii="Times New Roman" w:eastAsiaTheme="minorEastAsia" w:hAnsi="Times New Roman" w:cs="Times New Roman"/>
          <w:color w:val="auto"/>
          <w:sz w:val="28"/>
          <w:szCs w:val="28"/>
          <w:lang w:bidi="ar-SA"/>
        </w:rPr>
      </w:pPr>
      <w:r w:rsidRPr="00215F37">
        <w:rPr>
          <w:rFonts w:ascii="Times New Roman" w:eastAsiaTheme="minorEastAsia" w:hAnsi="Times New Roman" w:cs="Times New Roman"/>
          <w:color w:val="auto"/>
          <w:sz w:val="28"/>
          <w:szCs w:val="28"/>
          <w:lang w:bidi="ar-SA"/>
        </w:rPr>
        <w:t>«Изобразительное искусство»: предполагает использование разнообразных техник лепки, аппликации, коллажа (</w:t>
      </w:r>
      <w:r w:rsidRPr="004F5F69">
        <w:rPr>
          <w:rFonts w:ascii="Times New Roman" w:eastAsiaTheme="minorEastAsia" w:hAnsi="Times New Roman" w:cs="Times New Roman"/>
          <w:b/>
          <w:color w:val="auto"/>
          <w:sz w:val="28"/>
          <w:szCs w:val="28"/>
          <w:lang w:bidi="ar-SA"/>
        </w:rPr>
        <w:t>но не рисунок</w:t>
      </w:r>
      <w:r w:rsidRPr="00215F37">
        <w:rPr>
          <w:rFonts w:ascii="Times New Roman" w:eastAsiaTheme="minorEastAsia" w:hAnsi="Times New Roman" w:cs="Times New Roman"/>
          <w:color w:val="auto"/>
          <w:sz w:val="28"/>
          <w:szCs w:val="28"/>
          <w:lang w:bidi="ar-SA"/>
        </w:rPr>
        <w:t xml:space="preserve">); </w:t>
      </w:r>
    </w:p>
    <w:p w:rsidR="00215F37" w:rsidRPr="00215F37" w:rsidRDefault="00215F37" w:rsidP="00215F37">
      <w:pPr>
        <w:pStyle w:val="a4"/>
        <w:widowControl/>
        <w:numPr>
          <w:ilvl w:val="0"/>
          <w:numId w:val="18"/>
        </w:numPr>
        <w:tabs>
          <w:tab w:val="left" w:pos="0"/>
        </w:tabs>
        <w:ind w:left="0" w:firstLine="360"/>
        <w:jc w:val="both"/>
        <w:rPr>
          <w:rFonts w:ascii="Times New Roman" w:eastAsiaTheme="minorEastAsia" w:hAnsi="Times New Roman" w:cs="Times New Roman"/>
          <w:color w:val="auto"/>
          <w:sz w:val="28"/>
          <w:szCs w:val="28"/>
          <w:lang w:bidi="ar-SA"/>
        </w:rPr>
      </w:pPr>
      <w:r w:rsidRPr="00215F37">
        <w:rPr>
          <w:rFonts w:ascii="Times New Roman" w:eastAsiaTheme="minorEastAsia" w:hAnsi="Times New Roman" w:cs="Times New Roman"/>
          <w:color w:val="auto"/>
          <w:sz w:val="28"/>
          <w:szCs w:val="28"/>
          <w:lang w:bidi="ar-SA"/>
        </w:rPr>
        <w:t xml:space="preserve">«Декоративно-прикладное искусство»: работы могут быть выполнены </w:t>
      </w:r>
      <w:r>
        <w:rPr>
          <w:rFonts w:ascii="Times New Roman" w:eastAsiaTheme="minorEastAsia" w:hAnsi="Times New Roman" w:cs="Times New Roman"/>
          <w:color w:val="auto"/>
          <w:sz w:val="28"/>
          <w:szCs w:val="28"/>
          <w:lang w:bidi="ar-SA"/>
        </w:rPr>
        <w:br/>
      </w:r>
      <w:r w:rsidRPr="00215F37">
        <w:rPr>
          <w:rFonts w:ascii="Times New Roman" w:eastAsiaTheme="minorEastAsia" w:hAnsi="Times New Roman" w:cs="Times New Roman"/>
          <w:color w:val="auto"/>
          <w:sz w:val="28"/>
          <w:szCs w:val="28"/>
          <w:lang w:bidi="ar-SA"/>
        </w:rPr>
        <w:t xml:space="preserve">из природного материала, ткани, другого материала, выбор техники выполнения </w:t>
      </w:r>
      <w:r>
        <w:rPr>
          <w:rFonts w:ascii="Times New Roman" w:eastAsiaTheme="minorEastAsia" w:hAnsi="Times New Roman" w:cs="Times New Roman"/>
          <w:color w:val="auto"/>
          <w:sz w:val="28"/>
          <w:szCs w:val="28"/>
          <w:lang w:bidi="ar-SA"/>
        </w:rPr>
        <w:br/>
      </w:r>
      <w:r w:rsidRPr="00215F37">
        <w:rPr>
          <w:rFonts w:ascii="Times New Roman" w:eastAsiaTheme="minorEastAsia" w:hAnsi="Times New Roman" w:cs="Times New Roman"/>
          <w:color w:val="auto"/>
          <w:sz w:val="28"/>
          <w:szCs w:val="28"/>
          <w:lang w:bidi="ar-SA"/>
        </w:rPr>
        <w:t>не ограничивается.</w:t>
      </w:r>
    </w:p>
    <w:p w:rsidR="00215F37" w:rsidRPr="00215F37" w:rsidRDefault="00215F37" w:rsidP="00215F37">
      <w:pPr>
        <w:widowControl/>
        <w:tabs>
          <w:tab w:val="left" w:pos="1134"/>
        </w:tabs>
        <w:ind w:firstLine="709"/>
        <w:jc w:val="both"/>
        <w:rPr>
          <w:rFonts w:ascii="Times New Roman" w:eastAsiaTheme="minorEastAsia" w:hAnsi="Times New Roman" w:cs="Times New Roman"/>
          <w:color w:val="auto"/>
          <w:sz w:val="28"/>
          <w:szCs w:val="28"/>
          <w:lang w:bidi="ar-SA"/>
        </w:rPr>
      </w:pPr>
      <w:r w:rsidRPr="00215F37">
        <w:rPr>
          <w:rFonts w:ascii="Times New Roman" w:eastAsiaTheme="minorEastAsia" w:hAnsi="Times New Roman" w:cs="Times New Roman"/>
          <w:color w:val="auto"/>
          <w:sz w:val="28"/>
          <w:szCs w:val="28"/>
          <w:lang w:bidi="ar-SA"/>
        </w:rPr>
        <w:t xml:space="preserve">Для участия в данной номинации принимаются только авторские работы, выполненные одним автором. </w:t>
      </w:r>
    </w:p>
    <w:p w:rsidR="00215F37" w:rsidRPr="00215F37" w:rsidRDefault="00215F37" w:rsidP="00215F37">
      <w:pPr>
        <w:widowControl/>
        <w:ind w:firstLine="709"/>
        <w:contextualSpacing/>
        <w:jc w:val="both"/>
        <w:rPr>
          <w:rFonts w:ascii="Times New Roman" w:eastAsiaTheme="minorEastAsia" w:hAnsi="Times New Roman" w:cs="Times New Roman"/>
          <w:color w:val="auto"/>
          <w:sz w:val="28"/>
          <w:szCs w:val="28"/>
          <w:lang w:bidi="ar-SA"/>
        </w:rPr>
      </w:pPr>
      <w:r w:rsidRPr="00215F37">
        <w:rPr>
          <w:rFonts w:ascii="Times New Roman" w:eastAsiaTheme="minorEastAsia" w:hAnsi="Times New Roman" w:cs="Times New Roman"/>
          <w:color w:val="auto"/>
          <w:sz w:val="28"/>
          <w:szCs w:val="28"/>
          <w:lang w:bidi="ar-SA"/>
        </w:rPr>
        <w:t>4.</w:t>
      </w:r>
      <w:r>
        <w:rPr>
          <w:rFonts w:ascii="Times New Roman" w:eastAsiaTheme="minorEastAsia" w:hAnsi="Times New Roman" w:cs="Times New Roman"/>
          <w:color w:val="auto"/>
          <w:sz w:val="28"/>
          <w:szCs w:val="28"/>
          <w:lang w:bidi="ar-SA"/>
        </w:rPr>
        <w:t>3</w:t>
      </w:r>
      <w:r w:rsidRPr="00215F37">
        <w:rPr>
          <w:rFonts w:ascii="Times New Roman" w:eastAsiaTheme="minorEastAsia" w:hAnsi="Times New Roman" w:cs="Times New Roman"/>
          <w:color w:val="auto"/>
          <w:sz w:val="28"/>
          <w:szCs w:val="28"/>
          <w:lang w:bidi="ar-SA"/>
        </w:rPr>
        <w:t>. Работы, выполненные с несоблюдением правил и технических требований данного Положения, к участию в Конкурсе не принимаются.</w:t>
      </w:r>
    </w:p>
    <w:p w:rsidR="00215F37" w:rsidRPr="00215F37" w:rsidRDefault="00215F37" w:rsidP="00E066C9">
      <w:pPr>
        <w:widowControl/>
        <w:ind w:firstLine="709"/>
        <w:contextualSpacing/>
        <w:jc w:val="both"/>
        <w:rPr>
          <w:rFonts w:ascii="Times New Roman" w:eastAsiaTheme="minorEastAsia" w:hAnsi="Times New Roman" w:cs="Times New Roman"/>
          <w:color w:val="auto"/>
          <w:sz w:val="28"/>
          <w:szCs w:val="28"/>
          <w:lang w:bidi="ar-SA"/>
        </w:rPr>
      </w:pPr>
      <w:r w:rsidRPr="00215F37">
        <w:rPr>
          <w:rFonts w:ascii="Times New Roman" w:eastAsiaTheme="minorEastAsia" w:hAnsi="Times New Roman" w:cs="Times New Roman"/>
          <w:color w:val="auto"/>
          <w:sz w:val="28"/>
          <w:szCs w:val="28"/>
          <w:lang w:bidi="ar-SA"/>
        </w:rPr>
        <w:t>4.</w:t>
      </w:r>
      <w:r w:rsidR="00E066C9">
        <w:rPr>
          <w:rFonts w:ascii="Times New Roman" w:eastAsiaTheme="minorEastAsia" w:hAnsi="Times New Roman" w:cs="Times New Roman"/>
          <w:color w:val="auto"/>
          <w:sz w:val="28"/>
          <w:szCs w:val="28"/>
          <w:lang w:bidi="ar-SA"/>
        </w:rPr>
        <w:t>4</w:t>
      </w:r>
      <w:r w:rsidRPr="00215F37">
        <w:rPr>
          <w:rFonts w:ascii="Times New Roman" w:eastAsiaTheme="minorEastAsia" w:hAnsi="Times New Roman" w:cs="Times New Roman"/>
          <w:color w:val="auto"/>
          <w:sz w:val="28"/>
          <w:szCs w:val="28"/>
          <w:lang w:bidi="ar-SA"/>
        </w:rPr>
        <w:t>. Конкурсные работы должны обязательно отвечать теме конкурса, православным традициям (то есть, не стоит использовать символы католических традиций: кролики, зайцы, и других религий и религиозных течений).</w:t>
      </w:r>
    </w:p>
    <w:p w:rsidR="00215F37" w:rsidRPr="00215F37" w:rsidRDefault="00215F37" w:rsidP="00215F37">
      <w:pPr>
        <w:widowControl/>
        <w:tabs>
          <w:tab w:val="left" w:pos="1134"/>
        </w:tabs>
        <w:ind w:firstLine="709"/>
        <w:jc w:val="both"/>
        <w:rPr>
          <w:rFonts w:ascii="Times New Roman" w:eastAsiaTheme="minorEastAsia" w:hAnsi="Times New Roman" w:cs="Times New Roman"/>
          <w:color w:val="auto"/>
          <w:sz w:val="28"/>
          <w:szCs w:val="28"/>
          <w:lang w:bidi="ar-SA"/>
        </w:rPr>
      </w:pPr>
      <w:r w:rsidRPr="00215F37">
        <w:rPr>
          <w:rFonts w:ascii="Times New Roman" w:eastAsiaTheme="minorEastAsia" w:hAnsi="Times New Roman" w:cs="Times New Roman"/>
          <w:color w:val="auto"/>
          <w:sz w:val="28"/>
          <w:szCs w:val="28"/>
          <w:lang w:bidi="ar-SA"/>
        </w:rPr>
        <w:t>4.</w:t>
      </w:r>
      <w:r w:rsidR="00E066C9">
        <w:rPr>
          <w:rFonts w:ascii="Times New Roman" w:eastAsiaTheme="minorEastAsia" w:hAnsi="Times New Roman" w:cs="Times New Roman"/>
          <w:color w:val="auto"/>
          <w:sz w:val="28"/>
          <w:szCs w:val="28"/>
          <w:lang w:bidi="ar-SA"/>
        </w:rPr>
        <w:t>5</w:t>
      </w:r>
      <w:r w:rsidRPr="00215F37">
        <w:rPr>
          <w:rFonts w:ascii="Times New Roman" w:eastAsiaTheme="minorEastAsia" w:hAnsi="Times New Roman" w:cs="Times New Roman"/>
          <w:color w:val="auto"/>
          <w:sz w:val="28"/>
          <w:szCs w:val="28"/>
          <w:lang w:bidi="ar-SA"/>
        </w:rPr>
        <w:t xml:space="preserve">. </w:t>
      </w:r>
      <w:r w:rsidRPr="00041A97">
        <w:rPr>
          <w:rFonts w:ascii="Times New Roman" w:eastAsiaTheme="minorEastAsia" w:hAnsi="Times New Roman" w:cs="Times New Roman"/>
          <w:b/>
          <w:color w:val="auto"/>
          <w:sz w:val="28"/>
          <w:szCs w:val="28"/>
          <w:lang w:bidi="ar-SA"/>
        </w:rPr>
        <w:t>В номинации Конкурса «Пасхальный сувенир»</w:t>
      </w:r>
      <w:r w:rsidRPr="00215F37">
        <w:rPr>
          <w:rFonts w:ascii="Times New Roman" w:eastAsiaTheme="minorEastAsia" w:hAnsi="Times New Roman" w:cs="Times New Roman"/>
          <w:color w:val="auto"/>
          <w:sz w:val="28"/>
          <w:szCs w:val="28"/>
          <w:lang w:bidi="ar-SA"/>
        </w:rPr>
        <w:t xml:space="preserve"> могут принять участие работы, отвечающие следующим требованиям в оформлении:</w:t>
      </w:r>
    </w:p>
    <w:p w:rsidR="00215F37" w:rsidRPr="00E066C9" w:rsidRDefault="00215F37" w:rsidP="00E066C9">
      <w:pPr>
        <w:pStyle w:val="a4"/>
        <w:widowControl/>
        <w:numPr>
          <w:ilvl w:val="0"/>
          <w:numId w:val="19"/>
        </w:numPr>
        <w:tabs>
          <w:tab w:val="left" w:pos="1134"/>
        </w:tabs>
        <w:ind w:left="0" w:firstLine="360"/>
        <w:jc w:val="both"/>
        <w:rPr>
          <w:rFonts w:ascii="Times New Roman" w:eastAsiaTheme="minorEastAsia" w:hAnsi="Times New Roman" w:cs="Times New Roman"/>
          <w:color w:val="auto"/>
          <w:sz w:val="28"/>
          <w:szCs w:val="28"/>
          <w:lang w:bidi="ar-SA"/>
        </w:rPr>
      </w:pPr>
      <w:r w:rsidRPr="00E066C9">
        <w:rPr>
          <w:rFonts w:ascii="Times New Roman" w:eastAsiaTheme="minorEastAsia" w:hAnsi="Times New Roman" w:cs="Times New Roman"/>
          <w:color w:val="auto"/>
          <w:sz w:val="28"/>
          <w:szCs w:val="28"/>
          <w:lang w:bidi="ar-SA"/>
        </w:rPr>
        <w:t xml:space="preserve">формат работ, выполненных на бумаге, должен быть не менее А4, </w:t>
      </w:r>
      <w:r w:rsidR="00E066C9">
        <w:rPr>
          <w:rFonts w:ascii="Times New Roman" w:eastAsiaTheme="minorEastAsia" w:hAnsi="Times New Roman" w:cs="Times New Roman"/>
          <w:color w:val="auto"/>
          <w:sz w:val="28"/>
          <w:szCs w:val="28"/>
          <w:lang w:bidi="ar-SA"/>
        </w:rPr>
        <w:br/>
      </w:r>
      <w:r w:rsidRPr="00E066C9">
        <w:rPr>
          <w:rFonts w:ascii="Times New Roman" w:eastAsiaTheme="minorEastAsia" w:hAnsi="Times New Roman" w:cs="Times New Roman"/>
          <w:color w:val="auto"/>
          <w:sz w:val="28"/>
          <w:szCs w:val="28"/>
          <w:lang w:bidi="ar-SA"/>
        </w:rPr>
        <w:t>но не более А3;</w:t>
      </w:r>
    </w:p>
    <w:p w:rsidR="00215F37" w:rsidRDefault="00215F37" w:rsidP="00E066C9">
      <w:pPr>
        <w:pStyle w:val="a4"/>
        <w:widowControl/>
        <w:numPr>
          <w:ilvl w:val="0"/>
          <w:numId w:val="19"/>
        </w:numPr>
        <w:tabs>
          <w:tab w:val="left" w:pos="1134"/>
        </w:tabs>
        <w:ind w:left="0" w:firstLine="360"/>
        <w:jc w:val="both"/>
        <w:rPr>
          <w:rFonts w:ascii="Times New Roman" w:eastAsiaTheme="minorEastAsia" w:hAnsi="Times New Roman" w:cs="Times New Roman"/>
          <w:color w:val="auto"/>
          <w:sz w:val="28"/>
          <w:szCs w:val="28"/>
          <w:lang w:bidi="ar-SA"/>
        </w:rPr>
      </w:pPr>
      <w:r w:rsidRPr="00E066C9">
        <w:rPr>
          <w:rFonts w:ascii="Times New Roman" w:eastAsiaTheme="minorEastAsia" w:hAnsi="Times New Roman" w:cs="Times New Roman"/>
          <w:color w:val="auto"/>
          <w:sz w:val="28"/>
          <w:szCs w:val="28"/>
          <w:lang w:bidi="ar-SA"/>
        </w:rPr>
        <w:t>рамка для оформления работы не более 2 см со всех сторон, из плотной белой бумаги, надежно и акк</w:t>
      </w:r>
      <w:r w:rsidR="00B22747">
        <w:rPr>
          <w:rFonts w:ascii="Times New Roman" w:eastAsiaTheme="minorEastAsia" w:hAnsi="Times New Roman" w:cs="Times New Roman"/>
          <w:color w:val="auto"/>
          <w:sz w:val="28"/>
          <w:szCs w:val="28"/>
          <w:lang w:bidi="ar-SA"/>
        </w:rPr>
        <w:t>уратно прикрепленной к работе;</w:t>
      </w:r>
    </w:p>
    <w:p w:rsidR="00B22747" w:rsidRPr="00972333" w:rsidRDefault="00B22747" w:rsidP="00E066C9">
      <w:pPr>
        <w:pStyle w:val="a4"/>
        <w:widowControl/>
        <w:numPr>
          <w:ilvl w:val="0"/>
          <w:numId w:val="19"/>
        </w:numPr>
        <w:tabs>
          <w:tab w:val="left" w:pos="1134"/>
        </w:tabs>
        <w:ind w:left="0" w:firstLine="360"/>
        <w:jc w:val="both"/>
        <w:rPr>
          <w:rFonts w:ascii="Times New Roman" w:eastAsiaTheme="minorEastAsia" w:hAnsi="Times New Roman" w:cs="Times New Roman"/>
          <w:color w:val="auto"/>
          <w:sz w:val="28"/>
          <w:szCs w:val="28"/>
          <w:lang w:bidi="ar-SA"/>
        </w:rPr>
      </w:pPr>
      <w:r w:rsidRPr="00972333">
        <w:rPr>
          <w:rFonts w:ascii="Times New Roman" w:eastAsiaTheme="minorEastAsia" w:hAnsi="Times New Roman" w:cs="Times New Roman"/>
          <w:color w:val="auto"/>
          <w:sz w:val="28"/>
          <w:szCs w:val="28"/>
          <w:lang w:bidi="ar-SA"/>
        </w:rPr>
        <w:t>наличие этикетки (</w:t>
      </w:r>
      <w:r w:rsidR="00972333" w:rsidRPr="00965026">
        <w:rPr>
          <w:rFonts w:ascii="Times New Roman" w:eastAsiaTheme="minorEastAsia" w:hAnsi="Times New Roman" w:cs="Times New Roman"/>
          <w:i/>
          <w:color w:val="auto"/>
          <w:sz w:val="28"/>
          <w:szCs w:val="28"/>
          <w:lang w:bidi="ar-SA"/>
        </w:rPr>
        <w:t>Приложение № 2</w:t>
      </w:r>
      <w:r w:rsidR="00972333" w:rsidRPr="00972333">
        <w:rPr>
          <w:rFonts w:ascii="Times New Roman" w:eastAsiaTheme="minorEastAsia" w:hAnsi="Times New Roman" w:cs="Times New Roman"/>
          <w:color w:val="auto"/>
          <w:sz w:val="28"/>
          <w:szCs w:val="28"/>
          <w:lang w:bidi="ar-SA"/>
        </w:rPr>
        <w:t xml:space="preserve">). </w:t>
      </w:r>
    </w:p>
    <w:p w:rsidR="00215F37" w:rsidRPr="00215F37" w:rsidRDefault="00215F37" w:rsidP="00E066C9">
      <w:pPr>
        <w:widowControl/>
        <w:tabs>
          <w:tab w:val="left" w:pos="940"/>
        </w:tabs>
        <w:ind w:firstLine="709"/>
        <w:jc w:val="both"/>
        <w:rPr>
          <w:rFonts w:ascii="Times New Roman" w:eastAsiaTheme="minorEastAsia" w:hAnsi="Times New Roman" w:cs="Times New Roman"/>
          <w:color w:val="auto"/>
          <w:sz w:val="28"/>
          <w:szCs w:val="28"/>
          <w:lang w:bidi="ar-SA"/>
        </w:rPr>
      </w:pPr>
      <w:r w:rsidRPr="00215F37">
        <w:rPr>
          <w:rFonts w:ascii="Times New Roman" w:eastAsiaTheme="minorEastAsia" w:hAnsi="Times New Roman" w:cs="Times New Roman"/>
          <w:color w:val="auto"/>
          <w:sz w:val="28"/>
          <w:szCs w:val="28"/>
          <w:lang w:bidi="ar-SA"/>
        </w:rPr>
        <w:t>4.</w:t>
      </w:r>
      <w:r w:rsidR="00E066C9">
        <w:rPr>
          <w:rFonts w:ascii="Times New Roman" w:eastAsiaTheme="minorEastAsia" w:hAnsi="Times New Roman" w:cs="Times New Roman"/>
          <w:color w:val="auto"/>
          <w:sz w:val="28"/>
          <w:szCs w:val="28"/>
          <w:lang w:bidi="ar-SA"/>
        </w:rPr>
        <w:t>6</w:t>
      </w:r>
      <w:r w:rsidRPr="00215F37">
        <w:rPr>
          <w:rFonts w:ascii="Times New Roman" w:eastAsiaTheme="minorEastAsia" w:hAnsi="Times New Roman" w:cs="Times New Roman"/>
          <w:color w:val="auto"/>
          <w:sz w:val="28"/>
          <w:szCs w:val="28"/>
          <w:lang w:bidi="ar-SA"/>
        </w:rPr>
        <w:t xml:space="preserve">. </w:t>
      </w:r>
      <w:r w:rsidRPr="00014071">
        <w:rPr>
          <w:rFonts w:ascii="Times New Roman" w:eastAsiaTheme="minorEastAsia" w:hAnsi="Times New Roman" w:cs="Times New Roman"/>
          <w:b/>
          <w:color w:val="auto"/>
          <w:sz w:val="28"/>
          <w:szCs w:val="28"/>
          <w:lang w:bidi="ar-SA"/>
        </w:rPr>
        <w:t>Требования к работам, участвующим в номинации «Пасхальная видеозарисовка»</w:t>
      </w:r>
      <w:r w:rsidR="00E066C9">
        <w:rPr>
          <w:rFonts w:ascii="Times New Roman" w:eastAsiaTheme="minorEastAsia" w:hAnsi="Times New Roman" w:cs="Times New Roman"/>
          <w:color w:val="auto"/>
          <w:sz w:val="28"/>
          <w:szCs w:val="28"/>
          <w:lang w:bidi="ar-SA"/>
        </w:rPr>
        <w:t>:</w:t>
      </w:r>
    </w:p>
    <w:p w:rsidR="00215F37" w:rsidRPr="00E066C9" w:rsidRDefault="00E066C9" w:rsidP="00E066C9">
      <w:pPr>
        <w:pStyle w:val="a4"/>
        <w:widowControl/>
        <w:numPr>
          <w:ilvl w:val="0"/>
          <w:numId w:val="20"/>
        </w:numPr>
        <w:tabs>
          <w:tab w:val="left" w:pos="940"/>
        </w:tabs>
        <w:ind w:left="0" w:firstLine="360"/>
        <w:jc w:val="both"/>
        <w:rPr>
          <w:rFonts w:ascii="Times New Roman" w:eastAsiaTheme="minorEastAsia" w:hAnsi="Times New Roman" w:cs="Times New Roman"/>
          <w:color w:val="auto"/>
          <w:sz w:val="28"/>
          <w:szCs w:val="28"/>
          <w:lang w:bidi="ar-SA"/>
        </w:rPr>
      </w:pPr>
      <w:r w:rsidRPr="00E066C9">
        <w:rPr>
          <w:rFonts w:ascii="Times New Roman" w:eastAsiaTheme="minorEastAsia" w:hAnsi="Times New Roman" w:cs="Times New Roman"/>
          <w:color w:val="auto"/>
          <w:sz w:val="28"/>
          <w:szCs w:val="28"/>
          <w:lang w:bidi="ar-SA"/>
        </w:rPr>
        <w:t>в</w:t>
      </w:r>
      <w:r w:rsidR="00215F37" w:rsidRPr="00E066C9">
        <w:rPr>
          <w:rFonts w:ascii="Times New Roman" w:eastAsiaTheme="minorEastAsia" w:hAnsi="Times New Roman" w:cs="Times New Roman"/>
          <w:color w:val="auto"/>
          <w:sz w:val="28"/>
          <w:szCs w:val="28"/>
          <w:lang w:bidi="ar-SA"/>
        </w:rPr>
        <w:t>идеоролик создается в соответствии с основной тематикой конкурса одним автором (исключение составляют участники от 6 до 8 лет, они могут выполнять коллективные ра</w:t>
      </w:r>
      <w:r w:rsidRPr="00E066C9">
        <w:rPr>
          <w:rFonts w:ascii="Times New Roman" w:eastAsiaTheme="minorEastAsia" w:hAnsi="Times New Roman" w:cs="Times New Roman"/>
          <w:color w:val="auto"/>
          <w:sz w:val="28"/>
          <w:szCs w:val="28"/>
          <w:lang w:bidi="ar-SA"/>
        </w:rPr>
        <w:t>боты, но не более 4 участников);</w:t>
      </w:r>
    </w:p>
    <w:p w:rsidR="00215F37" w:rsidRPr="00E066C9" w:rsidRDefault="00E066C9" w:rsidP="00E066C9">
      <w:pPr>
        <w:pStyle w:val="a4"/>
        <w:widowControl/>
        <w:numPr>
          <w:ilvl w:val="0"/>
          <w:numId w:val="20"/>
        </w:numPr>
        <w:tabs>
          <w:tab w:val="left" w:pos="940"/>
        </w:tabs>
        <w:ind w:left="0" w:firstLine="360"/>
        <w:jc w:val="both"/>
        <w:rPr>
          <w:rFonts w:ascii="Times New Roman" w:eastAsiaTheme="minorEastAsia" w:hAnsi="Times New Roman" w:cs="Times New Roman"/>
          <w:color w:val="auto"/>
          <w:sz w:val="28"/>
          <w:szCs w:val="28"/>
          <w:lang w:bidi="ar-SA"/>
        </w:rPr>
      </w:pPr>
      <w:r w:rsidRPr="00E066C9">
        <w:rPr>
          <w:rFonts w:ascii="Times New Roman" w:eastAsiaTheme="minorEastAsia" w:hAnsi="Times New Roman" w:cs="Times New Roman"/>
          <w:color w:val="auto"/>
          <w:sz w:val="28"/>
          <w:szCs w:val="28"/>
          <w:lang w:bidi="ar-SA"/>
        </w:rPr>
        <w:t>д</w:t>
      </w:r>
      <w:r w:rsidR="00215F37" w:rsidRPr="00E066C9">
        <w:rPr>
          <w:rFonts w:ascii="Times New Roman" w:eastAsiaTheme="minorEastAsia" w:hAnsi="Times New Roman" w:cs="Times New Roman"/>
          <w:color w:val="auto"/>
          <w:sz w:val="28"/>
          <w:szCs w:val="28"/>
          <w:lang w:bidi="ar-SA"/>
        </w:rPr>
        <w:t>лительность видеоролика не превышает 4 минуты.</w:t>
      </w:r>
    </w:p>
    <w:p w:rsidR="00215F37" w:rsidRPr="00E066C9" w:rsidRDefault="00E066C9" w:rsidP="00E066C9">
      <w:pPr>
        <w:pStyle w:val="a4"/>
        <w:widowControl/>
        <w:numPr>
          <w:ilvl w:val="0"/>
          <w:numId w:val="20"/>
        </w:numPr>
        <w:tabs>
          <w:tab w:val="left" w:pos="940"/>
        </w:tabs>
        <w:ind w:left="0" w:firstLine="360"/>
        <w:jc w:val="both"/>
        <w:rPr>
          <w:rFonts w:ascii="Times New Roman" w:eastAsiaTheme="minorEastAsia" w:hAnsi="Times New Roman" w:cs="Times New Roman"/>
          <w:color w:val="auto"/>
          <w:sz w:val="28"/>
          <w:szCs w:val="28"/>
          <w:lang w:bidi="ar-SA"/>
        </w:rPr>
      </w:pPr>
      <w:r w:rsidRPr="00E066C9">
        <w:rPr>
          <w:rFonts w:ascii="Times New Roman" w:eastAsiaTheme="minorEastAsia" w:hAnsi="Times New Roman" w:cs="Times New Roman"/>
          <w:color w:val="auto"/>
          <w:sz w:val="28"/>
          <w:szCs w:val="28"/>
          <w:lang w:bidi="ar-SA"/>
        </w:rPr>
        <w:t>в</w:t>
      </w:r>
      <w:r w:rsidR="00215F37" w:rsidRPr="00E066C9">
        <w:rPr>
          <w:rFonts w:ascii="Times New Roman" w:eastAsiaTheme="minorEastAsia" w:hAnsi="Times New Roman" w:cs="Times New Roman"/>
          <w:color w:val="auto"/>
          <w:sz w:val="28"/>
          <w:szCs w:val="28"/>
          <w:lang w:bidi="ar-SA"/>
        </w:rPr>
        <w:t>идеоролик имеет титры, в которых указывается:</w:t>
      </w:r>
    </w:p>
    <w:p w:rsidR="00215F37" w:rsidRPr="00E066C9" w:rsidRDefault="00215F37" w:rsidP="00E066C9">
      <w:pPr>
        <w:pStyle w:val="a4"/>
        <w:widowControl/>
        <w:numPr>
          <w:ilvl w:val="0"/>
          <w:numId w:val="21"/>
        </w:numPr>
        <w:tabs>
          <w:tab w:val="left" w:pos="931"/>
        </w:tabs>
        <w:jc w:val="both"/>
        <w:rPr>
          <w:rFonts w:ascii="Times New Roman" w:eastAsiaTheme="minorEastAsia" w:hAnsi="Times New Roman" w:cs="Times New Roman"/>
          <w:color w:val="auto"/>
          <w:sz w:val="28"/>
          <w:szCs w:val="28"/>
          <w:lang w:bidi="ar-SA"/>
        </w:rPr>
      </w:pPr>
      <w:r w:rsidRPr="00E066C9">
        <w:rPr>
          <w:rFonts w:ascii="Times New Roman" w:eastAsiaTheme="minorEastAsia" w:hAnsi="Times New Roman" w:cs="Times New Roman"/>
          <w:color w:val="auto"/>
          <w:sz w:val="28"/>
          <w:szCs w:val="28"/>
          <w:lang w:bidi="ar-SA"/>
        </w:rPr>
        <w:t xml:space="preserve">фамилия, имя, возраст автора, </w:t>
      </w:r>
    </w:p>
    <w:p w:rsidR="00215F37" w:rsidRPr="00E066C9" w:rsidRDefault="00215F37" w:rsidP="00E066C9">
      <w:pPr>
        <w:pStyle w:val="a4"/>
        <w:widowControl/>
        <w:numPr>
          <w:ilvl w:val="0"/>
          <w:numId w:val="21"/>
        </w:numPr>
        <w:tabs>
          <w:tab w:val="left" w:pos="931"/>
        </w:tabs>
        <w:jc w:val="both"/>
        <w:rPr>
          <w:rFonts w:ascii="Times New Roman" w:eastAsiaTheme="minorEastAsia" w:hAnsi="Times New Roman" w:cs="Times New Roman"/>
          <w:color w:val="auto"/>
          <w:sz w:val="28"/>
          <w:szCs w:val="28"/>
          <w:lang w:bidi="ar-SA"/>
        </w:rPr>
      </w:pPr>
      <w:r w:rsidRPr="00E066C9">
        <w:rPr>
          <w:rFonts w:ascii="Times New Roman" w:eastAsiaTheme="minorEastAsia" w:hAnsi="Times New Roman" w:cs="Times New Roman"/>
          <w:color w:val="auto"/>
          <w:sz w:val="28"/>
          <w:szCs w:val="28"/>
          <w:lang w:bidi="ar-SA"/>
        </w:rPr>
        <w:lastRenderedPageBreak/>
        <w:t xml:space="preserve">телефон для связи с родителями или официальными представителями автора </w:t>
      </w:r>
      <w:r w:rsidR="00E066C9" w:rsidRPr="00E066C9">
        <w:rPr>
          <w:rFonts w:ascii="Times New Roman" w:eastAsiaTheme="minorEastAsia" w:hAnsi="Times New Roman" w:cs="Times New Roman"/>
          <w:color w:val="auto"/>
          <w:sz w:val="28"/>
          <w:szCs w:val="28"/>
          <w:lang w:bidi="ar-SA"/>
        </w:rPr>
        <w:br/>
      </w:r>
      <w:r w:rsidRPr="00E066C9">
        <w:rPr>
          <w:rFonts w:ascii="Times New Roman" w:eastAsiaTheme="minorEastAsia" w:hAnsi="Times New Roman" w:cs="Times New Roman"/>
          <w:color w:val="auto"/>
          <w:sz w:val="28"/>
          <w:szCs w:val="28"/>
          <w:lang w:bidi="ar-SA"/>
        </w:rPr>
        <w:t xml:space="preserve">(с указанием кода населенного пункта), </w:t>
      </w:r>
    </w:p>
    <w:p w:rsidR="00215F37" w:rsidRPr="00E066C9" w:rsidRDefault="00215F37" w:rsidP="00E066C9">
      <w:pPr>
        <w:pStyle w:val="a4"/>
        <w:widowControl/>
        <w:numPr>
          <w:ilvl w:val="0"/>
          <w:numId w:val="21"/>
        </w:numPr>
        <w:tabs>
          <w:tab w:val="left" w:pos="931"/>
        </w:tabs>
        <w:jc w:val="both"/>
        <w:rPr>
          <w:rFonts w:ascii="Times New Roman" w:eastAsiaTheme="minorEastAsia" w:hAnsi="Times New Roman" w:cs="Times New Roman"/>
          <w:color w:val="auto"/>
          <w:sz w:val="28"/>
          <w:szCs w:val="28"/>
          <w:lang w:bidi="ar-SA"/>
        </w:rPr>
      </w:pPr>
      <w:r w:rsidRPr="00E066C9">
        <w:rPr>
          <w:rFonts w:ascii="Times New Roman" w:eastAsiaTheme="minorEastAsia" w:hAnsi="Times New Roman" w:cs="Times New Roman"/>
          <w:color w:val="auto"/>
          <w:sz w:val="28"/>
          <w:szCs w:val="28"/>
          <w:lang w:bidi="ar-SA"/>
        </w:rPr>
        <w:t xml:space="preserve">название фильма, </w:t>
      </w:r>
    </w:p>
    <w:p w:rsidR="00215F37" w:rsidRPr="00E066C9" w:rsidRDefault="00215F37" w:rsidP="00E066C9">
      <w:pPr>
        <w:pStyle w:val="a4"/>
        <w:widowControl/>
        <w:numPr>
          <w:ilvl w:val="0"/>
          <w:numId w:val="21"/>
        </w:numPr>
        <w:tabs>
          <w:tab w:val="left" w:pos="931"/>
        </w:tabs>
        <w:jc w:val="both"/>
        <w:rPr>
          <w:rFonts w:ascii="Times New Roman" w:eastAsiaTheme="minorEastAsia" w:hAnsi="Times New Roman" w:cs="Times New Roman"/>
          <w:color w:val="auto"/>
          <w:sz w:val="28"/>
          <w:szCs w:val="28"/>
          <w:lang w:bidi="ar-SA"/>
        </w:rPr>
      </w:pPr>
      <w:r w:rsidRPr="00E066C9">
        <w:rPr>
          <w:rFonts w:ascii="Times New Roman" w:eastAsiaTheme="minorEastAsia" w:hAnsi="Times New Roman" w:cs="Times New Roman"/>
          <w:color w:val="auto"/>
          <w:sz w:val="28"/>
          <w:szCs w:val="28"/>
          <w:lang w:bidi="ar-SA"/>
        </w:rPr>
        <w:t xml:space="preserve">фамилия, имя, отчество педагога (полностью), </w:t>
      </w:r>
    </w:p>
    <w:p w:rsidR="00215F37" w:rsidRPr="00E066C9" w:rsidRDefault="00215F37" w:rsidP="00E066C9">
      <w:pPr>
        <w:pStyle w:val="a4"/>
        <w:widowControl/>
        <w:numPr>
          <w:ilvl w:val="0"/>
          <w:numId w:val="21"/>
        </w:numPr>
        <w:tabs>
          <w:tab w:val="left" w:pos="931"/>
        </w:tabs>
        <w:jc w:val="both"/>
        <w:rPr>
          <w:rFonts w:ascii="Times New Roman" w:eastAsiaTheme="minorEastAsia" w:hAnsi="Times New Roman" w:cs="Times New Roman"/>
          <w:color w:val="auto"/>
          <w:sz w:val="28"/>
          <w:szCs w:val="28"/>
          <w:lang w:bidi="ar-SA"/>
        </w:rPr>
      </w:pPr>
      <w:r w:rsidRPr="00E066C9">
        <w:rPr>
          <w:rFonts w:ascii="Times New Roman" w:eastAsiaTheme="minorEastAsia" w:hAnsi="Times New Roman" w:cs="Times New Roman"/>
          <w:color w:val="auto"/>
          <w:sz w:val="28"/>
          <w:szCs w:val="28"/>
          <w:lang w:bidi="ar-SA"/>
        </w:rPr>
        <w:t>полное наименование образовательной организации, ее полный адрес.</w:t>
      </w:r>
    </w:p>
    <w:p w:rsidR="00014071" w:rsidRPr="00014071" w:rsidRDefault="00215F37" w:rsidP="00014071">
      <w:pPr>
        <w:widowControl/>
        <w:tabs>
          <w:tab w:val="left" w:pos="960"/>
        </w:tabs>
        <w:ind w:firstLine="709"/>
        <w:jc w:val="both"/>
        <w:rPr>
          <w:rFonts w:ascii="Times New Roman" w:eastAsiaTheme="minorEastAsia" w:hAnsi="Times New Roman" w:cs="Times New Roman"/>
          <w:color w:val="auto"/>
          <w:sz w:val="28"/>
          <w:szCs w:val="28"/>
          <w:lang w:bidi="ar-SA"/>
        </w:rPr>
      </w:pPr>
      <w:r w:rsidRPr="00215F37">
        <w:rPr>
          <w:rFonts w:ascii="Times New Roman" w:eastAsiaTheme="minorEastAsia" w:hAnsi="Times New Roman" w:cs="Times New Roman"/>
          <w:color w:val="auto"/>
          <w:sz w:val="28"/>
          <w:szCs w:val="28"/>
          <w:lang w:bidi="ar-SA"/>
        </w:rPr>
        <w:t>4.</w:t>
      </w:r>
      <w:r w:rsidR="00E066C9">
        <w:rPr>
          <w:rFonts w:ascii="Times New Roman" w:eastAsiaTheme="minorEastAsia" w:hAnsi="Times New Roman" w:cs="Times New Roman"/>
          <w:color w:val="auto"/>
          <w:sz w:val="28"/>
          <w:szCs w:val="28"/>
          <w:lang w:bidi="ar-SA"/>
        </w:rPr>
        <w:t>7</w:t>
      </w:r>
      <w:r w:rsidRPr="00215F37">
        <w:rPr>
          <w:rFonts w:ascii="Times New Roman" w:eastAsiaTheme="minorEastAsia" w:hAnsi="Times New Roman" w:cs="Times New Roman"/>
          <w:color w:val="auto"/>
          <w:sz w:val="28"/>
          <w:szCs w:val="28"/>
          <w:lang w:bidi="ar-SA"/>
        </w:rPr>
        <w:t xml:space="preserve">. </w:t>
      </w:r>
      <w:r w:rsidR="00014071">
        <w:rPr>
          <w:rFonts w:ascii="Times New Roman" w:eastAsiaTheme="minorEastAsia" w:hAnsi="Times New Roman" w:cs="Times New Roman"/>
          <w:color w:val="auto"/>
          <w:sz w:val="28"/>
          <w:szCs w:val="28"/>
          <w:lang w:bidi="ar-SA"/>
        </w:rPr>
        <w:t>«</w:t>
      </w:r>
      <w:r w:rsidR="00014071" w:rsidRPr="00014071">
        <w:rPr>
          <w:rFonts w:ascii="Times New Roman" w:eastAsiaTheme="minorEastAsia" w:hAnsi="Times New Roman" w:cs="Times New Roman"/>
          <w:color w:val="auto"/>
          <w:sz w:val="28"/>
          <w:szCs w:val="28"/>
          <w:lang w:bidi="ar-SA"/>
        </w:rPr>
        <w:t xml:space="preserve">Пасхальная </w:t>
      </w:r>
      <w:proofErr w:type="spellStart"/>
      <w:r w:rsidR="00014071" w:rsidRPr="00014071">
        <w:rPr>
          <w:rFonts w:ascii="Times New Roman" w:eastAsiaTheme="minorEastAsia" w:hAnsi="Times New Roman" w:cs="Times New Roman"/>
          <w:color w:val="auto"/>
          <w:sz w:val="28"/>
          <w:szCs w:val="28"/>
          <w:lang w:bidi="ar-SA"/>
        </w:rPr>
        <w:t>видеозарисовка</w:t>
      </w:r>
      <w:proofErr w:type="spellEnd"/>
      <w:r w:rsidR="00014071">
        <w:rPr>
          <w:rFonts w:ascii="Times New Roman" w:eastAsiaTheme="minorEastAsia" w:hAnsi="Times New Roman" w:cs="Times New Roman"/>
          <w:color w:val="auto"/>
          <w:sz w:val="28"/>
          <w:szCs w:val="28"/>
          <w:lang w:bidi="ar-SA"/>
        </w:rPr>
        <w:t>»</w:t>
      </w:r>
      <w:r w:rsidR="00014071" w:rsidRPr="00014071">
        <w:rPr>
          <w:rFonts w:ascii="Times New Roman" w:eastAsiaTheme="minorEastAsia" w:hAnsi="Times New Roman" w:cs="Times New Roman"/>
          <w:color w:val="auto"/>
          <w:sz w:val="28"/>
          <w:szCs w:val="28"/>
          <w:lang w:bidi="ar-SA"/>
        </w:rPr>
        <w:t xml:space="preserve"> принимается на конкурс в электронном виде по электронной почте </w:t>
      </w:r>
      <w:hyperlink r:id="rId8" w:history="1">
        <w:r w:rsidR="007A6A1F" w:rsidRPr="00657591">
          <w:rPr>
            <w:rStyle w:val="a3"/>
            <w:rFonts w:ascii="Times New Roman" w:eastAsiaTheme="minorEastAsia" w:hAnsi="Times New Roman" w:cs="Times New Roman"/>
            <w:sz w:val="28"/>
            <w:szCs w:val="28"/>
            <w:lang w:bidi="ar-SA"/>
          </w:rPr>
          <w:t>favorit27203@mail.ru</w:t>
        </w:r>
      </w:hyperlink>
      <w:r w:rsidR="007A6A1F">
        <w:rPr>
          <w:rFonts w:ascii="Times New Roman" w:eastAsiaTheme="minorEastAsia" w:hAnsi="Times New Roman" w:cs="Times New Roman"/>
          <w:color w:val="auto"/>
          <w:sz w:val="28"/>
          <w:szCs w:val="28"/>
          <w:lang w:bidi="ar-SA"/>
        </w:rPr>
        <w:t xml:space="preserve"> </w:t>
      </w:r>
      <w:r w:rsidR="00014071" w:rsidRPr="00014071">
        <w:rPr>
          <w:rFonts w:ascii="Times New Roman" w:eastAsiaTheme="minorEastAsia" w:hAnsi="Times New Roman" w:cs="Times New Roman"/>
          <w:color w:val="auto"/>
          <w:sz w:val="28"/>
          <w:szCs w:val="28"/>
          <w:lang w:bidi="ar-SA"/>
        </w:rPr>
        <w:t>+ на электронных носителях информации (СD-диски, USB-</w:t>
      </w:r>
      <w:proofErr w:type="spellStart"/>
      <w:r w:rsidR="00014071" w:rsidRPr="00014071">
        <w:rPr>
          <w:rFonts w:ascii="Times New Roman" w:eastAsiaTheme="minorEastAsia" w:hAnsi="Times New Roman" w:cs="Times New Roman"/>
          <w:color w:val="auto"/>
          <w:sz w:val="28"/>
          <w:szCs w:val="28"/>
          <w:lang w:bidi="ar-SA"/>
        </w:rPr>
        <w:t>флеш</w:t>
      </w:r>
      <w:proofErr w:type="spellEnd"/>
      <w:r w:rsidR="00014071" w:rsidRPr="00014071">
        <w:rPr>
          <w:rFonts w:ascii="Times New Roman" w:eastAsiaTheme="minorEastAsia" w:hAnsi="Times New Roman" w:cs="Times New Roman"/>
          <w:color w:val="auto"/>
          <w:sz w:val="28"/>
          <w:szCs w:val="28"/>
          <w:lang w:bidi="ar-SA"/>
        </w:rPr>
        <w:t>-накопители).</w:t>
      </w:r>
    </w:p>
    <w:p w:rsidR="00014071" w:rsidRPr="00014071" w:rsidRDefault="00014071" w:rsidP="00014071">
      <w:pPr>
        <w:widowControl/>
        <w:tabs>
          <w:tab w:val="left" w:pos="960"/>
        </w:tabs>
        <w:ind w:firstLine="709"/>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4.8</w:t>
      </w:r>
      <w:r w:rsidRPr="00014071">
        <w:rPr>
          <w:rFonts w:ascii="Times New Roman" w:eastAsiaTheme="minorEastAsia" w:hAnsi="Times New Roman" w:cs="Times New Roman"/>
          <w:color w:val="auto"/>
          <w:sz w:val="28"/>
          <w:szCs w:val="28"/>
          <w:lang w:bidi="ar-SA"/>
        </w:rPr>
        <w:t>. В названии файла, содержащего видеоролик, указыва</w:t>
      </w:r>
      <w:r w:rsidR="007A6A1F">
        <w:rPr>
          <w:rFonts w:ascii="Times New Roman" w:eastAsiaTheme="minorEastAsia" w:hAnsi="Times New Roman" w:cs="Times New Roman"/>
          <w:color w:val="auto"/>
          <w:sz w:val="28"/>
          <w:szCs w:val="28"/>
          <w:lang w:bidi="ar-SA"/>
        </w:rPr>
        <w:t>ется ф</w:t>
      </w:r>
      <w:r w:rsidRPr="00014071">
        <w:rPr>
          <w:rFonts w:ascii="Times New Roman" w:eastAsiaTheme="minorEastAsia" w:hAnsi="Times New Roman" w:cs="Times New Roman"/>
          <w:color w:val="auto"/>
          <w:sz w:val="28"/>
          <w:szCs w:val="28"/>
          <w:lang w:bidi="ar-SA"/>
        </w:rPr>
        <w:t xml:space="preserve">амилия и имя его автора. </w:t>
      </w:r>
    </w:p>
    <w:p w:rsidR="00014071" w:rsidRDefault="00014071" w:rsidP="00014071">
      <w:pPr>
        <w:widowControl/>
        <w:tabs>
          <w:tab w:val="left" w:pos="960"/>
        </w:tabs>
        <w:ind w:firstLine="709"/>
        <w:jc w:val="both"/>
        <w:rPr>
          <w:rFonts w:ascii="Times New Roman" w:eastAsiaTheme="minorEastAsia" w:hAnsi="Times New Roman" w:cs="Times New Roman"/>
          <w:color w:val="auto"/>
          <w:sz w:val="28"/>
          <w:szCs w:val="28"/>
          <w:lang w:bidi="ar-SA"/>
        </w:rPr>
      </w:pPr>
      <w:r>
        <w:rPr>
          <w:rFonts w:ascii="Times New Roman" w:eastAsiaTheme="minorEastAsia" w:hAnsi="Times New Roman" w:cs="Times New Roman"/>
          <w:color w:val="auto"/>
          <w:sz w:val="28"/>
          <w:szCs w:val="28"/>
          <w:lang w:bidi="ar-SA"/>
        </w:rPr>
        <w:t>4.9</w:t>
      </w:r>
      <w:r w:rsidRPr="00014071">
        <w:rPr>
          <w:rFonts w:ascii="Times New Roman" w:eastAsiaTheme="minorEastAsia" w:hAnsi="Times New Roman" w:cs="Times New Roman"/>
          <w:color w:val="auto"/>
          <w:sz w:val="28"/>
          <w:szCs w:val="28"/>
          <w:lang w:bidi="ar-SA"/>
        </w:rPr>
        <w:t>. Электронный носитель информации (СD-диски, USB-</w:t>
      </w:r>
      <w:proofErr w:type="spellStart"/>
      <w:r w:rsidRPr="00014071">
        <w:rPr>
          <w:rFonts w:ascii="Times New Roman" w:eastAsiaTheme="minorEastAsia" w:hAnsi="Times New Roman" w:cs="Times New Roman"/>
          <w:color w:val="auto"/>
          <w:sz w:val="28"/>
          <w:szCs w:val="28"/>
          <w:lang w:bidi="ar-SA"/>
        </w:rPr>
        <w:t>флеш</w:t>
      </w:r>
      <w:proofErr w:type="spellEnd"/>
      <w:r w:rsidRPr="00014071">
        <w:rPr>
          <w:rFonts w:ascii="Times New Roman" w:eastAsiaTheme="minorEastAsia" w:hAnsi="Times New Roman" w:cs="Times New Roman"/>
          <w:color w:val="auto"/>
          <w:sz w:val="28"/>
          <w:szCs w:val="28"/>
          <w:lang w:bidi="ar-SA"/>
        </w:rPr>
        <w:t>-накопители) обязательно подписываются нестирающимся кар</w:t>
      </w:r>
      <w:r>
        <w:rPr>
          <w:rFonts w:ascii="Times New Roman" w:eastAsiaTheme="minorEastAsia" w:hAnsi="Times New Roman" w:cs="Times New Roman"/>
          <w:color w:val="auto"/>
          <w:sz w:val="28"/>
          <w:szCs w:val="28"/>
          <w:lang w:bidi="ar-SA"/>
        </w:rPr>
        <w:t xml:space="preserve">андашом (ручкой, фломастером), </w:t>
      </w:r>
      <w:r w:rsidRPr="00014071">
        <w:rPr>
          <w:rFonts w:ascii="Times New Roman" w:eastAsiaTheme="minorEastAsia" w:hAnsi="Times New Roman" w:cs="Times New Roman"/>
          <w:color w:val="auto"/>
          <w:sz w:val="28"/>
          <w:szCs w:val="28"/>
          <w:lang w:bidi="ar-SA"/>
        </w:rPr>
        <w:t>где указывается фамилия, имя автора, образовательная организация и ее адрес.</w:t>
      </w:r>
    </w:p>
    <w:p w:rsidR="00215F37" w:rsidRPr="00215F37" w:rsidRDefault="00215F37" w:rsidP="00E066C9">
      <w:pPr>
        <w:widowControl/>
        <w:ind w:firstLine="709"/>
        <w:jc w:val="both"/>
        <w:rPr>
          <w:rFonts w:ascii="Times New Roman" w:eastAsiaTheme="minorEastAsia" w:hAnsi="Times New Roman" w:cs="Times New Roman"/>
          <w:color w:val="auto"/>
          <w:sz w:val="28"/>
          <w:szCs w:val="28"/>
          <w:lang w:bidi="ar-SA"/>
        </w:rPr>
      </w:pPr>
      <w:r w:rsidRPr="00215F37">
        <w:rPr>
          <w:rFonts w:ascii="Times New Roman" w:eastAsiaTheme="minorEastAsia" w:hAnsi="Times New Roman" w:cs="Times New Roman"/>
          <w:color w:val="auto"/>
          <w:sz w:val="28"/>
          <w:szCs w:val="28"/>
          <w:lang w:bidi="ar-SA"/>
        </w:rPr>
        <w:t>4.</w:t>
      </w:r>
      <w:r w:rsidR="00014071">
        <w:rPr>
          <w:rFonts w:ascii="Times New Roman" w:eastAsiaTheme="minorEastAsia" w:hAnsi="Times New Roman" w:cs="Times New Roman"/>
          <w:color w:val="auto"/>
          <w:sz w:val="28"/>
          <w:szCs w:val="28"/>
          <w:lang w:bidi="ar-SA"/>
        </w:rPr>
        <w:t>10</w:t>
      </w:r>
      <w:r w:rsidRPr="00215F37">
        <w:rPr>
          <w:rFonts w:ascii="Times New Roman" w:eastAsiaTheme="minorEastAsia" w:hAnsi="Times New Roman" w:cs="Times New Roman"/>
          <w:color w:val="auto"/>
          <w:sz w:val="28"/>
          <w:szCs w:val="28"/>
          <w:lang w:bidi="ar-SA"/>
        </w:rPr>
        <w:t>. Работы, выполненные небрежно, к участию в Конкурсе не принимаются</w:t>
      </w:r>
      <w:r w:rsidR="00E066C9">
        <w:rPr>
          <w:rFonts w:ascii="Times New Roman" w:eastAsiaTheme="minorEastAsia" w:hAnsi="Times New Roman" w:cs="Times New Roman"/>
          <w:color w:val="auto"/>
          <w:sz w:val="28"/>
          <w:szCs w:val="28"/>
          <w:lang w:bidi="ar-SA"/>
        </w:rPr>
        <w:t>.</w:t>
      </w:r>
    </w:p>
    <w:p w:rsidR="00263BA1" w:rsidRDefault="00263BA1" w:rsidP="00263BA1">
      <w:pPr>
        <w:tabs>
          <w:tab w:val="left" w:pos="0"/>
          <w:tab w:val="left" w:pos="916"/>
        </w:tabs>
        <w:jc w:val="both"/>
        <w:rPr>
          <w:rFonts w:ascii="Times New Roman" w:hAnsi="Times New Roman" w:cs="Times New Roman"/>
          <w:i/>
          <w:iCs/>
          <w:sz w:val="28"/>
          <w:szCs w:val="28"/>
        </w:rPr>
      </w:pPr>
    </w:p>
    <w:p w:rsidR="00263BA1" w:rsidRPr="00C76B4E" w:rsidRDefault="00263BA1" w:rsidP="00C76B4E">
      <w:pPr>
        <w:widowControl/>
        <w:ind w:firstLine="426"/>
        <w:jc w:val="center"/>
        <w:rPr>
          <w:rFonts w:ascii="Times New Roman" w:eastAsia="Times New Roman" w:hAnsi="Times New Roman" w:cs="Times New Roman"/>
          <w:b/>
          <w:color w:val="auto"/>
          <w:sz w:val="28"/>
          <w:szCs w:val="28"/>
          <w:lang w:bidi="ar-SA"/>
        </w:rPr>
      </w:pPr>
      <w:r w:rsidRPr="00263BA1">
        <w:rPr>
          <w:rFonts w:ascii="Times New Roman" w:eastAsia="Times New Roman" w:hAnsi="Times New Roman" w:cs="Times New Roman"/>
          <w:b/>
          <w:color w:val="auto"/>
          <w:sz w:val="28"/>
          <w:szCs w:val="28"/>
          <w:lang w:bidi="ar-SA"/>
        </w:rPr>
        <w:t>5. Жюри</w:t>
      </w:r>
    </w:p>
    <w:p w:rsidR="00263BA1" w:rsidRDefault="00263BA1" w:rsidP="00263BA1">
      <w:pPr>
        <w:widowControl/>
        <w:ind w:firstLine="709"/>
        <w:jc w:val="both"/>
        <w:rPr>
          <w:rFonts w:ascii="Times New Roman" w:eastAsia="Times New Roman" w:hAnsi="Times New Roman" w:cs="Times New Roman"/>
          <w:color w:val="auto"/>
          <w:sz w:val="28"/>
          <w:szCs w:val="28"/>
          <w:lang w:bidi="ar-SA"/>
        </w:rPr>
      </w:pPr>
      <w:r w:rsidRPr="00263BA1">
        <w:rPr>
          <w:rFonts w:ascii="Times New Roman" w:eastAsia="Times New Roman" w:hAnsi="Times New Roman" w:cs="Times New Roman"/>
          <w:color w:val="auto"/>
          <w:sz w:val="28"/>
          <w:szCs w:val="28"/>
          <w:lang w:bidi="ar-SA"/>
        </w:rPr>
        <w:t>5.1. Состав жюри формируется из представителей духовенства Артемовского благочиния Алапаевской Епархии, специалистов Управления образования Артемовского городского округа, методистов Муниципального казенного учреждения Артемовского городского округа «Центр обеспечения деятельности системы образования», педагогов муниципальных образовательных учреждений Артемовского городского округа.</w:t>
      </w:r>
    </w:p>
    <w:p w:rsidR="00E066C9" w:rsidRPr="00263BA1" w:rsidRDefault="00E066C9" w:rsidP="00263BA1">
      <w:pPr>
        <w:widowControl/>
        <w:ind w:firstLine="709"/>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5.2. Жюри работает по графику, утвержденному МАОУ ЦДО «Фаворит».</w:t>
      </w:r>
    </w:p>
    <w:p w:rsidR="00DA3FDF" w:rsidRDefault="00DA3FDF" w:rsidP="00E540E4">
      <w:pPr>
        <w:tabs>
          <w:tab w:val="left" w:pos="0"/>
          <w:tab w:val="left" w:pos="1125"/>
        </w:tabs>
        <w:rPr>
          <w:rFonts w:ascii="Times New Roman" w:hAnsi="Times New Roman" w:cs="Times New Roman"/>
          <w:b/>
          <w:sz w:val="28"/>
          <w:szCs w:val="28"/>
        </w:rPr>
      </w:pPr>
    </w:p>
    <w:p w:rsidR="00FE53C0" w:rsidRPr="00C76B4E" w:rsidRDefault="00DA3FDF" w:rsidP="00C76B4E">
      <w:pPr>
        <w:pStyle w:val="a4"/>
        <w:numPr>
          <w:ilvl w:val="0"/>
          <w:numId w:val="13"/>
        </w:numPr>
        <w:tabs>
          <w:tab w:val="left" w:pos="0"/>
          <w:tab w:val="left" w:pos="1125"/>
        </w:tabs>
        <w:jc w:val="center"/>
        <w:rPr>
          <w:rFonts w:ascii="Times New Roman" w:hAnsi="Times New Roman" w:cs="Times New Roman"/>
          <w:sz w:val="28"/>
          <w:szCs w:val="28"/>
        </w:rPr>
      </w:pPr>
      <w:r w:rsidRPr="00263BA1">
        <w:rPr>
          <w:rFonts w:ascii="Times New Roman" w:hAnsi="Times New Roman" w:cs="Times New Roman"/>
          <w:b/>
          <w:sz w:val="28"/>
          <w:szCs w:val="28"/>
        </w:rPr>
        <w:t>Подведение итогов и награждение</w:t>
      </w:r>
    </w:p>
    <w:p w:rsidR="00EA3CF7" w:rsidRPr="00EA3CF7" w:rsidRDefault="00EA3CF7" w:rsidP="00EA3CF7">
      <w:pPr>
        <w:pStyle w:val="a4"/>
        <w:numPr>
          <w:ilvl w:val="1"/>
          <w:numId w:val="13"/>
        </w:numPr>
        <w:tabs>
          <w:tab w:val="left" w:pos="0"/>
          <w:tab w:val="left" w:pos="1125"/>
        </w:tabs>
        <w:jc w:val="both"/>
        <w:rPr>
          <w:rFonts w:ascii="Times New Roman" w:hAnsi="Times New Roman" w:cs="Times New Roman"/>
          <w:sz w:val="28"/>
          <w:szCs w:val="28"/>
        </w:rPr>
      </w:pPr>
      <w:r w:rsidRPr="00EA3CF7">
        <w:rPr>
          <w:rFonts w:ascii="Times New Roman" w:hAnsi="Times New Roman" w:cs="Times New Roman"/>
          <w:sz w:val="28"/>
          <w:szCs w:val="28"/>
        </w:rPr>
        <w:t>Критерии для оценки работ:</w:t>
      </w:r>
    </w:p>
    <w:p w:rsidR="00351339" w:rsidRPr="00351339" w:rsidRDefault="00351339" w:rsidP="00351339">
      <w:pPr>
        <w:pStyle w:val="a4"/>
        <w:numPr>
          <w:ilvl w:val="0"/>
          <w:numId w:val="17"/>
        </w:numPr>
        <w:tabs>
          <w:tab w:val="left" w:pos="0"/>
          <w:tab w:val="left" w:pos="1125"/>
        </w:tabs>
        <w:jc w:val="both"/>
        <w:rPr>
          <w:rFonts w:ascii="Times New Roman" w:hAnsi="Times New Roman" w:cs="Times New Roman"/>
          <w:sz w:val="28"/>
          <w:szCs w:val="28"/>
        </w:rPr>
      </w:pPr>
      <w:r w:rsidRPr="00351339">
        <w:rPr>
          <w:rFonts w:ascii="Times New Roman" w:hAnsi="Times New Roman" w:cs="Times New Roman"/>
          <w:sz w:val="28"/>
          <w:szCs w:val="28"/>
        </w:rPr>
        <w:t>соответствие Православной культурной традиции;</w:t>
      </w:r>
    </w:p>
    <w:p w:rsidR="00351339" w:rsidRPr="00351339" w:rsidRDefault="00351339" w:rsidP="00351339">
      <w:pPr>
        <w:pStyle w:val="a4"/>
        <w:numPr>
          <w:ilvl w:val="0"/>
          <w:numId w:val="17"/>
        </w:numPr>
        <w:tabs>
          <w:tab w:val="left" w:pos="0"/>
          <w:tab w:val="left" w:pos="1125"/>
        </w:tabs>
        <w:jc w:val="both"/>
        <w:rPr>
          <w:rFonts w:ascii="Times New Roman" w:hAnsi="Times New Roman" w:cs="Times New Roman"/>
          <w:sz w:val="28"/>
          <w:szCs w:val="28"/>
        </w:rPr>
      </w:pPr>
      <w:r w:rsidRPr="00351339">
        <w:rPr>
          <w:rFonts w:ascii="Times New Roman" w:hAnsi="Times New Roman" w:cs="Times New Roman"/>
          <w:sz w:val="28"/>
          <w:szCs w:val="28"/>
        </w:rPr>
        <w:t>соответствие теме, номинации, их раскрытие;</w:t>
      </w:r>
    </w:p>
    <w:p w:rsidR="00351339" w:rsidRPr="00351339" w:rsidRDefault="00351339" w:rsidP="00351339">
      <w:pPr>
        <w:pStyle w:val="a4"/>
        <w:numPr>
          <w:ilvl w:val="0"/>
          <w:numId w:val="17"/>
        </w:numPr>
        <w:tabs>
          <w:tab w:val="left" w:pos="0"/>
          <w:tab w:val="left" w:pos="1125"/>
        </w:tabs>
        <w:jc w:val="both"/>
        <w:rPr>
          <w:rFonts w:ascii="Times New Roman" w:hAnsi="Times New Roman" w:cs="Times New Roman"/>
          <w:sz w:val="28"/>
          <w:szCs w:val="28"/>
        </w:rPr>
      </w:pPr>
      <w:r w:rsidRPr="00351339">
        <w:rPr>
          <w:rFonts w:ascii="Times New Roman" w:hAnsi="Times New Roman" w:cs="Times New Roman"/>
          <w:sz w:val="28"/>
          <w:szCs w:val="28"/>
        </w:rPr>
        <w:t>целостность духовного содержания и художественного образа;</w:t>
      </w:r>
    </w:p>
    <w:p w:rsidR="00351339" w:rsidRPr="00351339" w:rsidRDefault="00351339" w:rsidP="00351339">
      <w:pPr>
        <w:pStyle w:val="a4"/>
        <w:numPr>
          <w:ilvl w:val="0"/>
          <w:numId w:val="17"/>
        </w:numPr>
        <w:tabs>
          <w:tab w:val="left" w:pos="0"/>
          <w:tab w:val="left" w:pos="1125"/>
        </w:tabs>
        <w:jc w:val="both"/>
        <w:rPr>
          <w:rFonts w:ascii="Times New Roman" w:hAnsi="Times New Roman" w:cs="Times New Roman"/>
          <w:sz w:val="28"/>
          <w:szCs w:val="28"/>
        </w:rPr>
      </w:pPr>
      <w:r w:rsidRPr="00351339">
        <w:rPr>
          <w:rFonts w:ascii="Times New Roman" w:hAnsi="Times New Roman" w:cs="Times New Roman"/>
          <w:sz w:val="28"/>
          <w:szCs w:val="28"/>
        </w:rPr>
        <w:t>качество исполнения;</w:t>
      </w:r>
    </w:p>
    <w:p w:rsidR="00351339" w:rsidRPr="00351339" w:rsidRDefault="00351339" w:rsidP="00351339">
      <w:pPr>
        <w:pStyle w:val="a4"/>
        <w:numPr>
          <w:ilvl w:val="0"/>
          <w:numId w:val="17"/>
        </w:numPr>
        <w:tabs>
          <w:tab w:val="left" w:pos="0"/>
          <w:tab w:val="left" w:pos="1125"/>
        </w:tabs>
        <w:jc w:val="both"/>
        <w:rPr>
          <w:rFonts w:ascii="Times New Roman" w:hAnsi="Times New Roman" w:cs="Times New Roman"/>
          <w:sz w:val="28"/>
          <w:szCs w:val="28"/>
        </w:rPr>
      </w:pPr>
      <w:r w:rsidRPr="00351339">
        <w:rPr>
          <w:rFonts w:ascii="Times New Roman" w:hAnsi="Times New Roman" w:cs="Times New Roman"/>
          <w:sz w:val="28"/>
          <w:szCs w:val="28"/>
        </w:rPr>
        <w:t>соответствие уровня исполнения возрасту ребёнка;</w:t>
      </w:r>
    </w:p>
    <w:p w:rsidR="00EA3CF7" w:rsidRPr="00351339" w:rsidRDefault="00E066C9" w:rsidP="00351339">
      <w:pPr>
        <w:pStyle w:val="a4"/>
        <w:numPr>
          <w:ilvl w:val="0"/>
          <w:numId w:val="17"/>
        </w:numPr>
        <w:tabs>
          <w:tab w:val="left" w:pos="0"/>
          <w:tab w:val="left" w:pos="1125"/>
        </w:tabs>
        <w:jc w:val="both"/>
        <w:rPr>
          <w:rFonts w:ascii="Times New Roman" w:hAnsi="Times New Roman" w:cs="Times New Roman"/>
          <w:sz w:val="28"/>
          <w:szCs w:val="28"/>
        </w:rPr>
      </w:pPr>
      <w:r>
        <w:rPr>
          <w:rFonts w:ascii="Times New Roman" w:hAnsi="Times New Roman" w:cs="Times New Roman"/>
          <w:sz w:val="28"/>
          <w:szCs w:val="28"/>
        </w:rPr>
        <w:t>оригинальность работы, техники ее исполнения.</w:t>
      </w:r>
    </w:p>
    <w:p w:rsidR="00351339" w:rsidRDefault="006E53C8" w:rsidP="00351339">
      <w:pPr>
        <w:pStyle w:val="a4"/>
        <w:numPr>
          <w:ilvl w:val="1"/>
          <w:numId w:val="13"/>
        </w:numPr>
        <w:tabs>
          <w:tab w:val="left" w:pos="0"/>
          <w:tab w:val="left" w:pos="1125"/>
        </w:tabs>
        <w:ind w:left="0" w:firstLine="709"/>
        <w:jc w:val="both"/>
        <w:rPr>
          <w:rFonts w:ascii="Times New Roman" w:hAnsi="Times New Roman" w:cs="Times New Roman"/>
          <w:sz w:val="28"/>
          <w:szCs w:val="28"/>
        </w:rPr>
      </w:pPr>
      <w:r w:rsidRPr="00351339">
        <w:rPr>
          <w:rFonts w:ascii="Times New Roman" w:hAnsi="Times New Roman" w:cs="Times New Roman"/>
          <w:sz w:val="28"/>
          <w:szCs w:val="28"/>
        </w:rPr>
        <w:t xml:space="preserve">В каждой </w:t>
      </w:r>
      <w:r w:rsidR="00351339" w:rsidRPr="00351339">
        <w:rPr>
          <w:rFonts w:ascii="Times New Roman" w:hAnsi="Times New Roman" w:cs="Times New Roman"/>
          <w:sz w:val="28"/>
          <w:szCs w:val="28"/>
        </w:rPr>
        <w:t xml:space="preserve">номинации и в каждой </w:t>
      </w:r>
      <w:r w:rsidRPr="00351339">
        <w:rPr>
          <w:rFonts w:ascii="Times New Roman" w:hAnsi="Times New Roman" w:cs="Times New Roman"/>
          <w:sz w:val="28"/>
          <w:szCs w:val="28"/>
        </w:rPr>
        <w:t xml:space="preserve">возрастной группе жюри муниципального этапа </w:t>
      </w:r>
      <w:r w:rsidR="00351339" w:rsidRPr="00351339">
        <w:rPr>
          <w:rFonts w:ascii="Times New Roman" w:hAnsi="Times New Roman" w:cs="Times New Roman"/>
          <w:sz w:val="28"/>
          <w:szCs w:val="28"/>
        </w:rPr>
        <w:t>определяет</w:t>
      </w:r>
      <w:r w:rsidRPr="00351339">
        <w:rPr>
          <w:rFonts w:ascii="Times New Roman" w:hAnsi="Times New Roman" w:cs="Times New Roman"/>
          <w:sz w:val="28"/>
          <w:szCs w:val="28"/>
        </w:rPr>
        <w:t xml:space="preserve"> </w:t>
      </w:r>
      <w:r w:rsidR="00351339" w:rsidRPr="00351339">
        <w:rPr>
          <w:rFonts w:ascii="Times New Roman" w:hAnsi="Times New Roman" w:cs="Times New Roman"/>
          <w:sz w:val="28"/>
          <w:szCs w:val="28"/>
        </w:rPr>
        <w:t>одного победителя и двух призеров.</w:t>
      </w:r>
    </w:p>
    <w:p w:rsidR="00E540E4" w:rsidRDefault="00E540E4" w:rsidP="00E540E4">
      <w:pPr>
        <w:pStyle w:val="a4"/>
        <w:numPr>
          <w:ilvl w:val="1"/>
          <w:numId w:val="13"/>
        </w:numPr>
        <w:tabs>
          <w:tab w:val="left" w:pos="0"/>
          <w:tab w:val="left" w:pos="1125"/>
        </w:tabs>
        <w:ind w:left="0" w:firstLine="709"/>
        <w:jc w:val="both"/>
        <w:rPr>
          <w:rFonts w:ascii="Times New Roman" w:hAnsi="Times New Roman" w:cs="Times New Roman"/>
          <w:sz w:val="28"/>
          <w:szCs w:val="28"/>
        </w:rPr>
      </w:pPr>
      <w:r>
        <w:rPr>
          <w:rFonts w:ascii="Times New Roman" w:hAnsi="Times New Roman" w:cs="Times New Roman"/>
          <w:sz w:val="28"/>
          <w:szCs w:val="28"/>
        </w:rPr>
        <w:t>Победители и призеры Конкурса награждаются грамотами, остальные участники – сертификатами.</w:t>
      </w:r>
    </w:p>
    <w:p w:rsidR="00E066C9" w:rsidRPr="00E540E4" w:rsidRDefault="00E066C9" w:rsidP="00E540E4">
      <w:pPr>
        <w:pStyle w:val="a4"/>
        <w:numPr>
          <w:ilvl w:val="1"/>
          <w:numId w:val="13"/>
        </w:numPr>
        <w:tabs>
          <w:tab w:val="left" w:pos="0"/>
          <w:tab w:val="left" w:pos="1125"/>
        </w:tabs>
        <w:ind w:left="0" w:firstLine="709"/>
        <w:jc w:val="both"/>
        <w:rPr>
          <w:rFonts w:ascii="Times New Roman" w:hAnsi="Times New Roman" w:cs="Times New Roman"/>
          <w:sz w:val="28"/>
          <w:szCs w:val="28"/>
        </w:rPr>
      </w:pPr>
      <w:r>
        <w:rPr>
          <w:rFonts w:ascii="Times New Roman" w:hAnsi="Times New Roman" w:cs="Times New Roman"/>
          <w:sz w:val="28"/>
          <w:szCs w:val="28"/>
        </w:rPr>
        <w:t>Форма награждения заочная.</w:t>
      </w:r>
    </w:p>
    <w:p w:rsidR="00E540E4" w:rsidRDefault="00E540E4" w:rsidP="00016989">
      <w:pPr>
        <w:pStyle w:val="Bodytext40"/>
        <w:shd w:val="clear" w:color="auto" w:fill="auto"/>
        <w:spacing w:before="0" w:after="0" w:line="240" w:lineRule="auto"/>
        <w:rPr>
          <w:rStyle w:val="Bodytext411ptNotItalic"/>
          <w:iCs/>
          <w:sz w:val="28"/>
          <w:szCs w:val="28"/>
        </w:rPr>
      </w:pPr>
    </w:p>
    <w:p w:rsidR="003C46E1" w:rsidRPr="0059477B" w:rsidRDefault="003C46E1" w:rsidP="003C46E1">
      <w:pPr>
        <w:pStyle w:val="a4"/>
        <w:numPr>
          <w:ilvl w:val="0"/>
          <w:numId w:val="13"/>
        </w:numPr>
        <w:jc w:val="center"/>
        <w:rPr>
          <w:rFonts w:ascii="Times New Roman" w:hAnsi="Times New Roman" w:cs="Times New Roman"/>
          <w:b/>
          <w:sz w:val="28"/>
          <w:szCs w:val="28"/>
        </w:rPr>
      </w:pPr>
      <w:r w:rsidRPr="0059477B">
        <w:rPr>
          <w:rFonts w:ascii="Times New Roman" w:hAnsi="Times New Roman" w:cs="Times New Roman"/>
          <w:b/>
          <w:sz w:val="28"/>
          <w:szCs w:val="28"/>
        </w:rPr>
        <w:t>Контакты</w:t>
      </w:r>
    </w:p>
    <w:p w:rsidR="003C46E1" w:rsidRPr="0059477B" w:rsidRDefault="003C46E1" w:rsidP="003C46E1">
      <w:pPr>
        <w:ind w:firstLine="709"/>
        <w:contextualSpacing/>
        <w:jc w:val="both"/>
        <w:rPr>
          <w:rFonts w:ascii="Times New Roman" w:hAnsi="Times New Roman" w:cs="Times New Roman"/>
          <w:b/>
          <w:sz w:val="28"/>
          <w:szCs w:val="28"/>
        </w:rPr>
      </w:pPr>
      <w:r w:rsidRPr="0059477B">
        <w:rPr>
          <w:rFonts w:ascii="Times New Roman" w:hAnsi="Times New Roman" w:cs="Times New Roman"/>
          <w:sz w:val="28"/>
          <w:szCs w:val="28"/>
        </w:rPr>
        <w:t>Педагог-организатор МАОУ ЦДО «Фаворит» Синявская Александра Владимировна, тел. 8-965-506-65-41.</w:t>
      </w:r>
    </w:p>
    <w:p w:rsidR="00E540E4" w:rsidRDefault="00E540E4" w:rsidP="00754595">
      <w:pPr>
        <w:pStyle w:val="Bodytext40"/>
        <w:shd w:val="clear" w:color="auto" w:fill="auto"/>
        <w:spacing w:before="0" w:after="0" w:line="240" w:lineRule="auto"/>
        <w:ind w:firstLine="709"/>
        <w:jc w:val="right"/>
        <w:rPr>
          <w:rStyle w:val="Bodytext411ptNotItalic"/>
          <w:iCs/>
          <w:sz w:val="28"/>
          <w:szCs w:val="28"/>
        </w:rPr>
      </w:pPr>
    </w:p>
    <w:p w:rsidR="00016989" w:rsidRDefault="00016989" w:rsidP="00754595">
      <w:pPr>
        <w:pStyle w:val="Bodytext40"/>
        <w:shd w:val="clear" w:color="auto" w:fill="auto"/>
        <w:spacing w:before="0" w:after="0" w:line="240" w:lineRule="auto"/>
        <w:ind w:firstLine="709"/>
        <w:jc w:val="right"/>
        <w:rPr>
          <w:rStyle w:val="Bodytext411ptNotItalic"/>
          <w:iCs/>
          <w:sz w:val="28"/>
          <w:szCs w:val="28"/>
        </w:rPr>
      </w:pPr>
    </w:p>
    <w:p w:rsidR="00016989" w:rsidRDefault="00016989" w:rsidP="00754595">
      <w:pPr>
        <w:pStyle w:val="Bodytext40"/>
        <w:shd w:val="clear" w:color="auto" w:fill="auto"/>
        <w:spacing w:before="0" w:after="0" w:line="240" w:lineRule="auto"/>
        <w:ind w:firstLine="709"/>
        <w:jc w:val="right"/>
        <w:rPr>
          <w:rStyle w:val="Bodytext411ptNotItalic"/>
          <w:iCs/>
          <w:sz w:val="28"/>
          <w:szCs w:val="28"/>
        </w:rPr>
      </w:pPr>
    </w:p>
    <w:p w:rsidR="00C76B4E" w:rsidRDefault="00C76B4E" w:rsidP="003C46E1">
      <w:pPr>
        <w:pStyle w:val="Bodytext40"/>
        <w:shd w:val="clear" w:color="auto" w:fill="auto"/>
        <w:spacing w:before="0" w:after="0" w:line="240" w:lineRule="auto"/>
        <w:rPr>
          <w:rStyle w:val="Bodytext411ptNotItalic"/>
          <w:iCs/>
          <w:sz w:val="28"/>
          <w:szCs w:val="28"/>
        </w:rPr>
      </w:pPr>
    </w:p>
    <w:p w:rsidR="00C76B4E" w:rsidRDefault="00C76B4E" w:rsidP="00754595">
      <w:pPr>
        <w:pStyle w:val="Bodytext40"/>
        <w:shd w:val="clear" w:color="auto" w:fill="auto"/>
        <w:spacing w:before="0" w:after="0" w:line="240" w:lineRule="auto"/>
        <w:ind w:firstLine="709"/>
        <w:jc w:val="right"/>
        <w:rPr>
          <w:rStyle w:val="Bodytext411ptNotItalic"/>
          <w:iCs/>
          <w:sz w:val="28"/>
          <w:szCs w:val="28"/>
        </w:rPr>
      </w:pPr>
    </w:p>
    <w:p w:rsidR="00754595" w:rsidRPr="00960B2A" w:rsidRDefault="00754595" w:rsidP="00754595">
      <w:pPr>
        <w:pStyle w:val="Bodytext40"/>
        <w:shd w:val="clear" w:color="auto" w:fill="auto"/>
        <w:spacing w:before="0" w:after="0" w:line="240" w:lineRule="auto"/>
        <w:ind w:firstLine="709"/>
        <w:jc w:val="right"/>
        <w:rPr>
          <w:rStyle w:val="Bodytext411ptNotItalic"/>
          <w:iCs/>
          <w:sz w:val="28"/>
          <w:szCs w:val="28"/>
        </w:rPr>
      </w:pPr>
      <w:r w:rsidRPr="00960B2A">
        <w:rPr>
          <w:rStyle w:val="Bodytext411ptNotItalic"/>
          <w:iCs/>
          <w:sz w:val="28"/>
          <w:szCs w:val="28"/>
        </w:rPr>
        <w:t xml:space="preserve">Приложение </w:t>
      </w:r>
      <w:r w:rsidR="00B22747">
        <w:rPr>
          <w:rStyle w:val="Bodytext411ptNotItalic"/>
          <w:iCs/>
          <w:sz w:val="28"/>
          <w:szCs w:val="28"/>
        </w:rPr>
        <w:t xml:space="preserve">№ </w:t>
      </w:r>
      <w:r w:rsidRPr="00960B2A">
        <w:rPr>
          <w:rStyle w:val="Bodytext411ptNotItalic"/>
          <w:iCs/>
          <w:sz w:val="28"/>
          <w:szCs w:val="28"/>
        </w:rPr>
        <w:t>1</w:t>
      </w:r>
    </w:p>
    <w:p w:rsidR="002771EE" w:rsidRPr="002771EE" w:rsidRDefault="002771EE" w:rsidP="002771EE">
      <w:pPr>
        <w:rPr>
          <w:rFonts w:ascii="Times New Roman" w:hAnsi="Times New Roman" w:cs="Times New Roman"/>
          <w:b/>
          <w:sz w:val="28"/>
          <w:szCs w:val="28"/>
        </w:rPr>
      </w:pPr>
      <w:r w:rsidRPr="002771EE">
        <w:rPr>
          <w:rFonts w:ascii="Times New Roman" w:hAnsi="Times New Roman" w:cs="Times New Roman"/>
          <w:b/>
          <w:sz w:val="28"/>
          <w:szCs w:val="28"/>
        </w:rPr>
        <w:t>НА БЛАНКЕ ОРГАНИЗАЦИИ</w:t>
      </w:r>
    </w:p>
    <w:p w:rsidR="00754595" w:rsidRDefault="00754595" w:rsidP="00754595">
      <w:pPr>
        <w:pStyle w:val="Bodytext40"/>
        <w:shd w:val="clear" w:color="auto" w:fill="auto"/>
        <w:spacing w:before="0" w:after="0" w:line="240" w:lineRule="auto"/>
        <w:ind w:firstLine="709"/>
        <w:jc w:val="center"/>
        <w:rPr>
          <w:rStyle w:val="Bodytext411ptNotItalic"/>
          <w:i/>
          <w:iCs/>
          <w:sz w:val="28"/>
          <w:szCs w:val="28"/>
        </w:rPr>
      </w:pPr>
    </w:p>
    <w:p w:rsidR="00E540E4" w:rsidRPr="006420BC" w:rsidRDefault="00E540E4" w:rsidP="00E540E4">
      <w:pPr>
        <w:pStyle w:val="Bodytext40"/>
        <w:shd w:val="clear" w:color="auto" w:fill="auto"/>
        <w:spacing w:before="0" w:after="0" w:line="240" w:lineRule="auto"/>
        <w:ind w:firstLine="709"/>
        <w:jc w:val="center"/>
        <w:rPr>
          <w:sz w:val="28"/>
          <w:szCs w:val="28"/>
        </w:rPr>
      </w:pPr>
    </w:p>
    <w:p w:rsidR="00E540E4" w:rsidRPr="00E540E4" w:rsidRDefault="00E540E4" w:rsidP="00E540E4">
      <w:pPr>
        <w:widowControl/>
        <w:ind w:firstLine="709"/>
        <w:jc w:val="center"/>
        <w:rPr>
          <w:rFonts w:ascii="Times New Roman" w:eastAsia="Calibri" w:hAnsi="Times New Roman" w:cs="Times New Roman"/>
          <w:color w:val="auto"/>
          <w:sz w:val="28"/>
          <w:szCs w:val="28"/>
          <w:lang w:eastAsia="en-US" w:bidi="ar-SA"/>
        </w:rPr>
      </w:pPr>
      <w:r w:rsidRPr="00E540E4">
        <w:rPr>
          <w:rFonts w:ascii="Times New Roman" w:eastAsia="Calibri" w:hAnsi="Times New Roman" w:cs="Times New Roman"/>
          <w:color w:val="auto"/>
          <w:sz w:val="28"/>
          <w:szCs w:val="28"/>
          <w:lang w:eastAsia="en-US" w:bidi="ar-SA"/>
        </w:rPr>
        <w:t>ЗАЯВКА детская</w:t>
      </w:r>
    </w:p>
    <w:p w:rsidR="00E540E4" w:rsidRPr="005747F5" w:rsidRDefault="00E540E4" w:rsidP="005747F5">
      <w:pPr>
        <w:widowControl/>
        <w:ind w:firstLine="709"/>
        <w:jc w:val="center"/>
        <w:rPr>
          <w:rFonts w:ascii="Times New Roman" w:eastAsia="Calibri" w:hAnsi="Times New Roman" w:cs="Times New Roman"/>
          <w:b/>
          <w:color w:val="auto"/>
          <w:sz w:val="28"/>
          <w:szCs w:val="28"/>
          <w:lang w:eastAsia="en-US" w:bidi="ar-SA"/>
        </w:rPr>
      </w:pPr>
      <w:r w:rsidRPr="00E540E4">
        <w:rPr>
          <w:rFonts w:ascii="Times New Roman" w:eastAsia="Calibri" w:hAnsi="Times New Roman" w:cs="Times New Roman"/>
          <w:color w:val="auto"/>
          <w:sz w:val="28"/>
          <w:szCs w:val="28"/>
          <w:lang w:eastAsia="en-US" w:bidi="ar-SA"/>
        </w:rPr>
        <w:t xml:space="preserve">на участие в </w:t>
      </w:r>
      <w:r>
        <w:rPr>
          <w:rFonts w:ascii="Times New Roman" w:eastAsia="Calibri" w:hAnsi="Times New Roman" w:cs="Times New Roman"/>
          <w:color w:val="auto"/>
          <w:sz w:val="28"/>
          <w:szCs w:val="28"/>
          <w:lang w:eastAsia="en-US" w:bidi="ar-SA"/>
        </w:rPr>
        <w:t xml:space="preserve">муниципальном этапе </w:t>
      </w:r>
      <w:r>
        <w:rPr>
          <w:rFonts w:ascii="Times New Roman" w:hAnsi="Times New Roman" w:cs="Times New Roman"/>
          <w:sz w:val="28"/>
          <w:szCs w:val="28"/>
        </w:rPr>
        <w:t>Епархиального</w:t>
      </w:r>
      <w:r w:rsidRPr="00E540E4">
        <w:rPr>
          <w:rFonts w:ascii="Times New Roman" w:hAnsi="Times New Roman" w:cs="Times New Roman"/>
          <w:sz w:val="28"/>
          <w:szCs w:val="28"/>
        </w:rPr>
        <w:t xml:space="preserve"> </w:t>
      </w:r>
      <w:r w:rsidR="005747F5">
        <w:rPr>
          <w:rStyle w:val="Bodytext20"/>
          <w:rFonts w:eastAsia="Tahoma"/>
          <w:sz w:val="28"/>
          <w:szCs w:val="28"/>
        </w:rPr>
        <w:t xml:space="preserve">творческого </w:t>
      </w:r>
      <w:r w:rsidR="005747F5">
        <w:rPr>
          <w:rStyle w:val="Bodytext20"/>
          <w:rFonts w:eastAsia="Tahoma"/>
          <w:sz w:val="28"/>
          <w:szCs w:val="28"/>
        </w:rPr>
        <w:br/>
      </w:r>
      <w:r w:rsidRPr="00E540E4">
        <w:rPr>
          <w:rFonts w:ascii="Times New Roman" w:hAnsi="Times New Roman" w:cs="Times New Roman"/>
          <w:sz w:val="28"/>
          <w:szCs w:val="28"/>
        </w:rPr>
        <w:t>конкурс</w:t>
      </w:r>
      <w:r>
        <w:rPr>
          <w:rFonts w:ascii="Times New Roman" w:hAnsi="Times New Roman" w:cs="Times New Roman"/>
          <w:sz w:val="28"/>
          <w:szCs w:val="28"/>
        </w:rPr>
        <w:t>а</w:t>
      </w:r>
      <w:r w:rsidRPr="00E540E4">
        <w:rPr>
          <w:rFonts w:ascii="Times New Roman" w:eastAsia="Calibri" w:hAnsi="Times New Roman" w:cs="Times New Roman"/>
          <w:b/>
          <w:color w:val="auto"/>
          <w:sz w:val="28"/>
          <w:szCs w:val="28"/>
          <w:lang w:eastAsia="en-US" w:bidi="ar-SA"/>
        </w:rPr>
        <w:t xml:space="preserve"> </w:t>
      </w:r>
      <w:r>
        <w:rPr>
          <w:rFonts w:ascii="Times New Roman" w:hAnsi="Times New Roman" w:cs="Times New Roman"/>
          <w:b/>
          <w:sz w:val="28"/>
          <w:szCs w:val="28"/>
        </w:rPr>
        <w:t>«</w:t>
      </w:r>
      <w:r w:rsidRPr="00E540E4">
        <w:rPr>
          <w:rFonts w:ascii="Times New Roman" w:hAnsi="Times New Roman" w:cs="Times New Roman"/>
          <w:b/>
          <w:sz w:val="28"/>
          <w:szCs w:val="28"/>
        </w:rPr>
        <w:t>Светлая Пасха</w:t>
      </w:r>
      <w:r>
        <w:rPr>
          <w:rFonts w:ascii="Times New Roman" w:hAnsi="Times New Roman" w:cs="Times New Roman"/>
          <w:b/>
          <w:sz w:val="28"/>
          <w:szCs w:val="28"/>
        </w:rPr>
        <w:t>»</w:t>
      </w:r>
    </w:p>
    <w:p w:rsidR="00E540E4" w:rsidRPr="00E540E4" w:rsidRDefault="00E540E4" w:rsidP="00E540E4">
      <w:pPr>
        <w:widowControl/>
        <w:ind w:firstLine="709"/>
        <w:jc w:val="center"/>
        <w:rPr>
          <w:rFonts w:ascii="Times New Roman" w:eastAsia="Calibri" w:hAnsi="Times New Roman" w:cs="Times New Roman"/>
          <w:i/>
          <w:color w:val="auto"/>
          <w:sz w:val="28"/>
          <w:szCs w:val="28"/>
          <w:lang w:eastAsia="en-US"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531"/>
        <w:gridCol w:w="1330"/>
        <w:gridCol w:w="1438"/>
        <w:gridCol w:w="1616"/>
        <w:gridCol w:w="1648"/>
        <w:gridCol w:w="1559"/>
      </w:tblGrid>
      <w:tr w:rsidR="00E540E4" w:rsidRPr="00E540E4" w:rsidTr="00E5336A">
        <w:tc>
          <w:tcPr>
            <w:tcW w:w="517" w:type="dxa"/>
            <w:shd w:val="clear" w:color="auto" w:fill="auto"/>
          </w:tcPr>
          <w:p w:rsidR="00AE212C" w:rsidRDefault="00E540E4" w:rsidP="00AE212C">
            <w:pPr>
              <w:widowControl/>
              <w:spacing w:line="360" w:lineRule="auto"/>
              <w:ind w:firstLine="709"/>
              <w:rPr>
                <w:rFonts w:ascii="Times New Roman" w:eastAsia="Calibri" w:hAnsi="Times New Roman" w:cs="Times New Roman"/>
                <w:color w:val="auto"/>
                <w:sz w:val="28"/>
                <w:szCs w:val="28"/>
                <w:lang w:eastAsia="en-US" w:bidi="ar-SA"/>
              </w:rPr>
            </w:pPr>
            <w:r w:rsidRPr="00E540E4">
              <w:rPr>
                <w:rFonts w:ascii="Times New Roman" w:eastAsia="Calibri" w:hAnsi="Times New Roman" w:cs="Times New Roman"/>
                <w:color w:val="auto"/>
                <w:sz w:val="28"/>
                <w:szCs w:val="28"/>
                <w:lang w:eastAsia="en-US" w:bidi="ar-SA"/>
              </w:rPr>
              <w:t>№</w:t>
            </w:r>
          </w:p>
          <w:p w:rsidR="00E540E4" w:rsidRPr="00AE212C" w:rsidRDefault="00AE212C" w:rsidP="00AE212C">
            <w:pPr>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t xml:space="preserve">№ </w:t>
            </w:r>
          </w:p>
        </w:tc>
        <w:tc>
          <w:tcPr>
            <w:tcW w:w="1531" w:type="dxa"/>
            <w:shd w:val="clear" w:color="auto" w:fill="auto"/>
          </w:tcPr>
          <w:p w:rsidR="00E540E4" w:rsidRPr="00E540E4" w:rsidRDefault="00E540E4" w:rsidP="00E540E4">
            <w:pPr>
              <w:widowControl/>
              <w:jc w:val="center"/>
              <w:rPr>
                <w:rFonts w:ascii="Times New Roman" w:eastAsia="Calibri" w:hAnsi="Times New Roman" w:cs="Times New Roman"/>
                <w:color w:val="auto"/>
                <w:lang w:eastAsia="en-US" w:bidi="ar-SA"/>
              </w:rPr>
            </w:pPr>
            <w:r w:rsidRPr="00E540E4">
              <w:rPr>
                <w:rFonts w:ascii="Times New Roman" w:eastAsia="Calibri" w:hAnsi="Times New Roman" w:cs="Times New Roman"/>
                <w:color w:val="auto"/>
                <w:lang w:eastAsia="en-US" w:bidi="ar-SA"/>
              </w:rPr>
              <w:t>ФИО</w:t>
            </w:r>
          </w:p>
          <w:p w:rsidR="00E540E4" w:rsidRPr="00E540E4" w:rsidRDefault="00E540E4" w:rsidP="00E540E4">
            <w:pPr>
              <w:widowControl/>
              <w:jc w:val="center"/>
              <w:rPr>
                <w:rFonts w:ascii="Times New Roman" w:eastAsia="Calibri" w:hAnsi="Times New Roman" w:cs="Times New Roman"/>
                <w:color w:val="auto"/>
                <w:lang w:eastAsia="en-US" w:bidi="ar-SA"/>
              </w:rPr>
            </w:pPr>
            <w:r w:rsidRPr="00E540E4">
              <w:rPr>
                <w:rFonts w:ascii="Times New Roman" w:eastAsia="Calibri" w:hAnsi="Times New Roman" w:cs="Times New Roman"/>
                <w:color w:val="auto"/>
                <w:lang w:eastAsia="en-US" w:bidi="ar-SA"/>
              </w:rPr>
              <w:t>участника</w:t>
            </w:r>
          </w:p>
        </w:tc>
        <w:tc>
          <w:tcPr>
            <w:tcW w:w="1330" w:type="dxa"/>
            <w:shd w:val="clear" w:color="auto" w:fill="auto"/>
          </w:tcPr>
          <w:p w:rsidR="00E540E4" w:rsidRPr="00E540E4" w:rsidRDefault="00E540E4" w:rsidP="00E540E4">
            <w:pPr>
              <w:widowControl/>
              <w:jc w:val="center"/>
              <w:rPr>
                <w:rFonts w:ascii="Times New Roman" w:eastAsia="Calibri" w:hAnsi="Times New Roman" w:cs="Times New Roman"/>
                <w:color w:val="auto"/>
                <w:lang w:eastAsia="en-US" w:bidi="ar-SA"/>
              </w:rPr>
            </w:pPr>
            <w:r w:rsidRPr="00E540E4">
              <w:rPr>
                <w:rFonts w:ascii="Times New Roman" w:eastAsia="Calibri" w:hAnsi="Times New Roman" w:cs="Times New Roman"/>
                <w:color w:val="auto"/>
                <w:lang w:eastAsia="en-US" w:bidi="ar-SA"/>
              </w:rPr>
              <w:t>Возраст</w:t>
            </w:r>
          </w:p>
          <w:p w:rsidR="00E540E4" w:rsidRPr="00E540E4" w:rsidRDefault="00E540E4" w:rsidP="00E540E4">
            <w:pPr>
              <w:widowControl/>
              <w:jc w:val="center"/>
              <w:rPr>
                <w:rFonts w:ascii="Times New Roman" w:eastAsia="Calibri" w:hAnsi="Times New Roman" w:cs="Times New Roman"/>
                <w:color w:val="auto"/>
                <w:lang w:eastAsia="en-US" w:bidi="ar-SA"/>
              </w:rPr>
            </w:pPr>
            <w:r w:rsidRPr="00E540E4">
              <w:rPr>
                <w:rFonts w:ascii="Times New Roman" w:eastAsia="Calibri" w:hAnsi="Times New Roman" w:cs="Times New Roman"/>
                <w:color w:val="auto"/>
                <w:lang w:eastAsia="en-US" w:bidi="ar-SA"/>
              </w:rPr>
              <w:t>участника</w:t>
            </w:r>
          </w:p>
        </w:tc>
        <w:tc>
          <w:tcPr>
            <w:tcW w:w="1438" w:type="dxa"/>
            <w:shd w:val="clear" w:color="auto" w:fill="auto"/>
          </w:tcPr>
          <w:p w:rsidR="00E540E4" w:rsidRPr="00E540E4" w:rsidRDefault="00E540E4" w:rsidP="00E540E4">
            <w:pPr>
              <w:widowControl/>
              <w:jc w:val="center"/>
              <w:rPr>
                <w:rFonts w:ascii="Times New Roman" w:eastAsia="Calibri" w:hAnsi="Times New Roman" w:cs="Times New Roman"/>
                <w:color w:val="auto"/>
                <w:lang w:eastAsia="en-US" w:bidi="ar-SA"/>
              </w:rPr>
            </w:pPr>
            <w:r w:rsidRPr="00E540E4">
              <w:rPr>
                <w:rFonts w:ascii="Times New Roman" w:eastAsia="Calibri" w:hAnsi="Times New Roman" w:cs="Times New Roman"/>
                <w:color w:val="auto"/>
                <w:lang w:eastAsia="en-US" w:bidi="ar-SA"/>
              </w:rPr>
              <w:t>Название</w:t>
            </w:r>
          </w:p>
          <w:p w:rsidR="00E540E4" w:rsidRPr="00E540E4" w:rsidRDefault="00E540E4" w:rsidP="00E540E4">
            <w:pPr>
              <w:widowControl/>
              <w:jc w:val="center"/>
              <w:rPr>
                <w:rFonts w:ascii="Times New Roman" w:eastAsia="Calibri" w:hAnsi="Times New Roman" w:cs="Times New Roman"/>
                <w:color w:val="auto"/>
                <w:lang w:eastAsia="en-US" w:bidi="ar-SA"/>
              </w:rPr>
            </w:pPr>
            <w:r w:rsidRPr="00E540E4">
              <w:rPr>
                <w:rFonts w:ascii="Times New Roman" w:eastAsia="Calibri" w:hAnsi="Times New Roman" w:cs="Times New Roman"/>
                <w:color w:val="auto"/>
                <w:lang w:eastAsia="en-US" w:bidi="ar-SA"/>
              </w:rPr>
              <w:t>Работы</w:t>
            </w:r>
          </w:p>
        </w:tc>
        <w:tc>
          <w:tcPr>
            <w:tcW w:w="1616" w:type="dxa"/>
            <w:shd w:val="clear" w:color="auto" w:fill="auto"/>
          </w:tcPr>
          <w:p w:rsidR="00E540E4" w:rsidRPr="00E540E4" w:rsidRDefault="00E540E4" w:rsidP="00E540E4">
            <w:pPr>
              <w:widowControl/>
              <w:jc w:val="center"/>
              <w:rPr>
                <w:rFonts w:ascii="Times New Roman" w:eastAsia="Calibri" w:hAnsi="Times New Roman" w:cs="Times New Roman"/>
                <w:color w:val="auto"/>
                <w:lang w:eastAsia="en-US" w:bidi="ar-SA"/>
              </w:rPr>
            </w:pPr>
            <w:r w:rsidRPr="00E540E4">
              <w:rPr>
                <w:rFonts w:ascii="Times New Roman" w:eastAsia="Calibri" w:hAnsi="Times New Roman" w:cs="Times New Roman"/>
                <w:color w:val="auto"/>
                <w:lang w:eastAsia="en-US" w:bidi="ar-SA"/>
              </w:rPr>
              <w:t>Обр.</w:t>
            </w:r>
          </w:p>
          <w:p w:rsidR="00E540E4" w:rsidRPr="00E540E4" w:rsidRDefault="00E540E4" w:rsidP="00E540E4">
            <w:pPr>
              <w:widowControl/>
              <w:jc w:val="center"/>
              <w:rPr>
                <w:rFonts w:ascii="Times New Roman" w:eastAsia="Calibri" w:hAnsi="Times New Roman" w:cs="Times New Roman"/>
                <w:color w:val="auto"/>
                <w:lang w:eastAsia="en-US" w:bidi="ar-SA"/>
              </w:rPr>
            </w:pPr>
            <w:r w:rsidRPr="00E540E4">
              <w:rPr>
                <w:rFonts w:ascii="Times New Roman" w:eastAsia="Calibri" w:hAnsi="Times New Roman" w:cs="Times New Roman"/>
                <w:color w:val="auto"/>
                <w:lang w:eastAsia="en-US" w:bidi="ar-SA"/>
              </w:rPr>
              <w:t>организация, территория /адрес, если не посещает ОО</w:t>
            </w:r>
          </w:p>
        </w:tc>
        <w:tc>
          <w:tcPr>
            <w:tcW w:w="1648" w:type="dxa"/>
            <w:shd w:val="clear" w:color="auto" w:fill="auto"/>
          </w:tcPr>
          <w:p w:rsidR="00E540E4" w:rsidRPr="00E540E4" w:rsidRDefault="00E540E4" w:rsidP="00E540E4">
            <w:pPr>
              <w:widowControl/>
              <w:jc w:val="center"/>
              <w:rPr>
                <w:rFonts w:ascii="Times New Roman" w:eastAsia="Calibri" w:hAnsi="Times New Roman" w:cs="Times New Roman"/>
                <w:color w:val="auto"/>
                <w:lang w:eastAsia="en-US" w:bidi="ar-SA"/>
              </w:rPr>
            </w:pPr>
            <w:r w:rsidRPr="00E540E4">
              <w:rPr>
                <w:rFonts w:ascii="Times New Roman" w:eastAsia="Calibri" w:hAnsi="Times New Roman" w:cs="Times New Roman"/>
                <w:color w:val="auto"/>
                <w:lang w:eastAsia="en-US" w:bidi="ar-SA"/>
              </w:rPr>
              <w:t>ФИО руководителя работы ПОЛНОСТЬЮ</w:t>
            </w:r>
          </w:p>
        </w:tc>
        <w:tc>
          <w:tcPr>
            <w:tcW w:w="1559" w:type="dxa"/>
            <w:shd w:val="clear" w:color="auto" w:fill="auto"/>
          </w:tcPr>
          <w:p w:rsidR="00E540E4" w:rsidRPr="00E540E4" w:rsidRDefault="00E540E4" w:rsidP="00E540E4">
            <w:pPr>
              <w:widowControl/>
              <w:jc w:val="center"/>
              <w:rPr>
                <w:rFonts w:ascii="Times New Roman" w:eastAsia="Calibri" w:hAnsi="Times New Roman" w:cs="Times New Roman"/>
                <w:color w:val="auto"/>
                <w:lang w:eastAsia="en-US" w:bidi="ar-SA"/>
              </w:rPr>
            </w:pPr>
            <w:r w:rsidRPr="00E540E4">
              <w:rPr>
                <w:rFonts w:ascii="Times New Roman" w:eastAsia="Calibri" w:hAnsi="Times New Roman" w:cs="Times New Roman"/>
                <w:color w:val="auto"/>
                <w:lang w:eastAsia="en-US" w:bidi="ar-SA"/>
              </w:rPr>
              <w:t>Контактные</w:t>
            </w:r>
          </w:p>
          <w:p w:rsidR="00E540E4" w:rsidRPr="00E540E4" w:rsidRDefault="00E540E4" w:rsidP="00E540E4">
            <w:pPr>
              <w:widowControl/>
              <w:jc w:val="center"/>
              <w:rPr>
                <w:rFonts w:ascii="Times New Roman" w:eastAsia="Calibri" w:hAnsi="Times New Roman" w:cs="Times New Roman"/>
                <w:color w:val="auto"/>
                <w:lang w:eastAsia="en-US" w:bidi="ar-SA"/>
              </w:rPr>
            </w:pPr>
            <w:r w:rsidRPr="00E540E4">
              <w:rPr>
                <w:rFonts w:ascii="Times New Roman" w:eastAsia="Calibri" w:hAnsi="Times New Roman" w:cs="Times New Roman"/>
                <w:color w:val="auto"/>
                <w:lang w:eastAsia="en-US" w:bidi="ar-SA"/>
              </w:rPr>
              <w:t>телефоны</w:t>
            </w:r>
          </w:p>
        </w:tc>
      </w:tr>
      <w:tr w:rsidR="00E540E4" w:rsidRPr="00E540E4" w:rsidTr="00E5336A">
        <w:tc>
          <w:tcPr>
            <w:tcW w:w="517" w:type="dxa"/>
            <w:shd w:val="clear" w:color="auto" w:fill="auto"/>
          </w:tcPr>
          <w:p w:rsidR="00E540E4" w:rsidRPr="00E540E4" w:rsidRDefault="00E540E4" w:rsidP="00E540E4">
            <w:pPr>
              <w:widowControl/>
              <w:spacing w:line="360" w:lineRule="auto"/>
              <w:ind w:firstLine="709"/>
              <w:jc w:val="center"/>
              <w:rPr>
                <w:rFonts w:ascii="Times New Roman" w:eastAsia="Calibri" w:hAnsi="Times New Roman" w:cs="Times New Roman"/>
                <w:color w:val="auto"/>
                <w:sz w:val="28"/>
                <w:szCs w:val="28"/>
                <w:lang w:eastAsia="en-US" w:bidi="ar-SA"/>
              </w:rPr>
            </w:pPr>
          </w:p>
        </w:tc>
        <w:tc>
          <w:tcPr>
            <w:tcW w:w="1531" w:type="dxa"/>
            <w:shd w:val="clear" w:color="auto" w:fill="auto"/>
          </w:tcPr>
          <w:p w:rsidR="00E540E4" w:rsidRPr="00E540E4" w:rsidRDefault="00E540E4" w:rsidP="00E540E4">
            <w:pPr>
              <w:widowControl/>
              <w:spacing w:line="360" w:lineRule="auto"/>
              <w:ind w:firstLine="709"/>
              <w:jc w:val="center"/>
              <w:rPr>
                <w:rFonts w:ascii="Times New Roman" w:eastAsia="Calibri" w:hAnsi="Times New Roman" w:cs="Times New Roman"/>
                <w:color w:val="auto"/>
                <w:sz w:val="28"/>
                <w:szCs w:val="28"/>
                <w:lang w:eastAsia="en-US" w:bidi="ar-SA"/>
              </w:rPr>
            </w:pPr>
          </w:p>
        </w:tc>
        <w:tc>
          <w:tcPr>
            <w:tcW w:w="1330" w:type="dxa"/>
            <w:shd w:val="clear" w:color="auto" w:fill="auto"/>
          </w:tcPr>
          <w:p w:rsidR="00E540E4" w:rsidRPr="00E540E4" w:rsidRDefault="00E540E4" w:rsidP="00E540E4">
            <w:pPr>
              <w:widowControl/>
              <w:spacing w:line="360" w:lineRule="auto"/>
              <w:ind w:firstLine="709"/>
              <w:jc w:val="center"/>
              <w:rPr>
                <w:rFonts w:ascii="Times New Roman" w:eastAsia="Calibri" w:hAnsi="Times New Roman" w:cs="Times New Roman"/>
                <w:color w:val="auto"/>
                <w:sz w:val="28"/>
                <w:szCs w:val="28"/>
                <w:lang w:eastAsia="en-US" w:bidi="ar-SA"/>
              </w:rPr>
            </w:pPr>
          </w:p>
        </w:tc>
        <w:tc>
          <w:tcPr>
            <w:tcW w:w="1438" w:type="dxa"/>
            <w:shd w:val="clear" w:color="auto" w:fill="auto"/>
          </w:tcPr>
          <w:p w:rsidR="00E540E4" w:rsidRPr="00E540E4" w:rsidRDefault="00E540E4" w:rsidP="00E540E4">
            <w:pPr>
              <w:widowControl/>
              <w:spacing w:line="360" w:lineRule="auto"/>
              <w:ind w:firstLine="709"/>
              <w:jc w:val="center"/>
              <w:rPr>
                <w:rFonts w:ascii="Times New Roman" w:eastAsia="Calibri" w:hAnsi="Times New Roman" w:cs="Times New Roman"/>
                <w:color w:val="auto"/>
                <w:sz w:val="28"/>
                <w:szCs w:val="28"/>
                <w:lang w:eastAsia="en-US" w:bidi="ar-SA"/>
              </w:rPr>
            </w:pPr>
          </w:p>
        </w:tc>
        <w:tc>
          <w:tcPr>
            <w:tcW w:w="1616" w:type="dxa"/>
            <w:shd w:val="clear" w:color="auto" w:fill="auto"/>
          </w:tcPr>
          <w:p w:rsidR="00E540E4" w:rsidRPr="00E540E4" w:rsidRDefault="00E540E4" w:rsidP="00E540E4">
            <w:pPr>
              <w:widowControl/>
              <w:spacing w:line="360" w:lineRule="auto"/>
              <w:ind w:firstLine="709"/>
              <w:jc w:val="center"/>
              <w:rPr>
                <w:rFonts w:ascii="Times New Roman" w:eastAsia="Calibri" w:hAnsi="Times New Roman" w:cs="Times New Roman"/>
                <w:color w:val="auto"/>
                <w:sz w:val="28"/>
                <w:szCs w:val="28"/>
                <w:lang w:eastAsia="en-US" w:bidi="ar-SA"/>
              </w:rPr>
            </w:pPr>
          </w:p>
        </w:tc>
        <w:tc>
          <w:tcPr>
            <w:tcW w:w="1648" w:type="dxa"/>
            <w:shd w:val="clear" w:color="auto" w:fill="auto"/>
          </w:tcPr>
          <w:p w:rsidR="00E540E4" w:rsidRPr="00E540E4" w:rsidRDefault="00E540E4" w:rsidP="00E540E4">
            <w:pPr>
              <w:widowControl/>
              <w:spacing w:line="360" w:lineRule="auto"/>
              <w:ind w:firstLine="709"/>
              <w:jc w:val="center"/>
              <w:rPr>
                <w:rFonts w:ascii="Times New Roman" w:eastAsia="Calibri" w:hAnsi="Times New Roman" w:cs="Times New Roman"/>
                <w:color w:val="auto"/>
                <w:sz w:val="28"/>
                <w:szCs w:val="28"/>
                <w:lang w:eastAsia="en-US" w:bidi="ar-SA"/>
              </w:rPr>
            </w:pPr>
          </w:p>
        </w:tc>
        <w:tc>
          <w:tcPr>
            <w:tcW w:w="1559" w:type="dxa"/>
            <w:shd w:val="clear" w:color="auto" w:fill="auto"/>
          </w:tcPr>
          <w:p w:rsidR="00E540E4" w:rsidRPr="00E540E4" w:rsidRDefault="00E540E4" w:rsidP="00E540E4">
            <w:pPr>
              <w:widowControl/>
              <w:spacing w:line="360" w:lineRule="auto"/>
              <w:ind w:firstLine="709"/>
              <w:jc w:val="center"/>
              <w:rPr>
                <w:rFonts w:ascii="Times New Roman" w:eastAsia="Calibri" w:hAnsi="Times New Roman" w:cs="Times New Roman"/>
                <w:color w:val="auto"/>
                <w:sz w:val="28"/>
                <w:szCs w:val="28"/>
                <w:lang w:eastAsia="en-US" w:bidi="ar-SA"/>
              </w:rPr>
            </w:pPr>
          </w:p>
        </w:tc>
      </w:tr>
    </w:tbl>
    <w:p w:rsidR="00E540E4" w:rsidRPr="00E540E4" w:rsidRDefault="00E540E4" w:rsidP="00E540E4">
      <w:pPr>
        <w:widowControl/>
        <w:ind w:firstLine="709"/>
        <w:jc w:val="center"/>
        <w:rPr>
          <w:rFonts w:ascii="Times New Roman" w:eastAsia="Calibri" w:hAnsi="Times New Roman" w:cs="Times New Roman"/>
          <w:color w:val="auto"/>
          <w:sz w:val="28"/>
          <w:szCs w:val="28"/>
          <w:lang w:eastAsia="en-US" w:bidi="ar-SA"/>
        </w:rPr>
      </w:pPr>
    </w:p>
    <w:p w:rsidR="002771EE" w:rsidRPr="002771EE" w:rsidRDefault="002771EE" w:rsidP="002771EE">
      <w:pPr>
        <w:widowControl/>
        <w:tabs>
          <w:tab w:val="left" w:pos="2222"/>
          <w:tab w:val="left" w:pos="4877"/>
          <w:tab w:val="left" w:pos="5786"/>
        </w:tabs>
        <w:spacing w:before="89" w:after="200" w:line="276" w:lineRule="auto"/>
        <w:jc w:val="right"/>
        <w:rPr>
          <w:rFonts w:ascii="Times New Roman" w:eastAsia="Arial Unicode MS" w:hAnsi="Times New Roman" w:cs="Times New Roman"/>
          <w:color w:val="auto"/>
          <w:szCs w:val="22"/>
          <w:lang w:bidi="ar-SA"/>
        </w:rPr>
      </w:pPr>
      <w:r w:rsidRPr="002771EE">
        <w:rPr>
          <w:rFonts w:ascii="Times New Roman" w:eastAsia="Arial Unicode MS" w:hAnsi="Times New Roman" w:cs="Times New Roman"/>
          <w:color w:val="auto"/>
          <w:szCs w:val="22"/>
          <w:lang w:bidi="ar-SA"/>
        </w:rPr>
        <w:t>«______»</w:t>
      </w:r>
      <w:r w:rsidRPr="002771EE">
        <w:rPr>
          <w:rFonts w:ascii="Times New Roman" w:eastAsia="Arial Unicode MS" w:hAnsi="Times New Roman" w:cs="Times New Roman"/>
          <w:color w:val="auto"/>
          <w:szCs w:val="22"/>
          <w:u w:val="single"/>
          <w:lang w:bidi="ar-SA"/>
        </w:rPr>
        <w:t xml:space="preserve"> </w:t>
      </w:r>
      <w:r w:rsidRPr="002771EE">
        <w:rPr>
          <w:rFonts w:ascii="Times New Roman" w:eastAsia="Arial Unicode MS" w:hAnsi="Times New Roman" w:cs="Times New Roman"/>
          <w:color w:val="auto"/>
          <w:szCs w:val="22"/>
          <w:u w:val="single"/>
          <w:lang w:bidi="ar-SA"/>
        </w:rPr>
        <w:tab/>
      </w:r>
      <w:r w:rsidRPr="002771EE">
        <w:rPr>
          <w:rFonts w:ascii="Times New Roman" w:eastAsia="Arial Unicode MS" w:hAnsi="Times New Roman" w:cs="Times New Roman"/>
          <w:color w:val="auto"/>
          <w:szCs w:val="22"/>
          <w:lang w:bidi="ar-SA"/>
        </w:rPr>
        <w:t>2022 год</w:t>
      </w:r>
    </w:p>
    <w:p w:rsidR="002771EE" w:rsidRPr="002771EE" w:rsidRDefault="002771EE" w:rsidP="002771EE">
      <w:pPr>
        <w:widowControl/>
        <w:tabs>
          <w:tab w:val="left" w:pos="5202"/>
          <w:tab w:val="left" w:pos="8562"/>
          <w:tab w:val="left" w:pos="10879"/>
        </w:tabs>
        <w:spacing w:after="200" w:line="276" w:lineRule="auto"/>
        <w:jc w:val="right"/>
        <w:rPr>
          <w:rFonts w:ascii="Times New Roman" w:eastAsia="Arial Unicode MS" w:hAnsi="Times New Roman" w:cs="Times New Roman"/>
          <w:color w:val="auto"/>
          <w:szCs w:val="22"/>
          <w:lang w:bidi="ar-SA"/>
        </w:rPr>
      </w:pPr>
      <w:r w:rsidRPr="002771EE">
        <w:rPr>
          <w:rFonts w:ascii="Times New Roman" w:eastAsia="Arial Unicode MS" w:hAnsi="Times New Roman" w:cs="Times New Roman"/>
          <w:color w:val="auto"/>
          <w:szCs w:val="22"/>
          <w:u w:val="single"/>
          <w:lang w:bidi="ar-SA"/>
        </w:rPr>
        <w:tab/>
      </w:r>
      <w:r w:rsidRPr="002771EE">
        <w:rPr>
          <w:rFonts w:ascii="Times New Roman" w:eastAsia="Arial Unicode MS" w:hAnsi="Times New Roman" w:cs="Times New Roman"/>
          <w:color w:val="auto"/>
          <w:szCs w:val="22"/>
          <w:lang w:bidi="ar-SA"/>
        </w:rPr>
        <w:t>/</w:t>
      </w:r>
      <w:r w:rsidRPr="002771EE">
        <w:rPr>
          <w:rFonts w:ascii="Times New Roman" w:eastAsia="Arial Unicode MS" w:hAnsi="Times New Roman" w:cs="Times New Roman"/>
          <w:color w:val="auto"/>
          <w:szCs w:val="22"/>
          <w:u w:val="single"/>
          <w:lang w:bidi="ar-SA"/>
        </w:rPr>
        <w:t xml:space="preserve"> </w:t>
      </w:r>
      <w:r w:rsidRPr="002771EE">
        <w:rPr>
          <w:rFonts w:ascii="Times New Roman" w:eastAsia="Arial Unicode MS" w:hAnsi="Times New Roman" w:cs="Times New Roman"/>
          <w:color w:val="auto"/>
          <w:szCs w:val="22"/>
          <w:u w:val="single"/>
          <w:lang w:bidi="ar-SA"/>
        </w:rPr>
        <w:tab/>
      </w:r>
      <w:r w:rsidRPr="002771EE">
        <w:rPr>
          <w:rFonts w:ascii="Times New Roman" w:eastAsia="Arial Unicode MS" w:hAnsi="Times New Roman" w:cs="Times New Roman"/>
          <w:color w:val="auto"/>
          <w:szCs w:val="22"/>
          <w:lang w:bidi="ar-SA"/>
        </w:rPr>
        <w:t>/</w:t>
      </w:r>
    </w:p>
    <w:p w:rsidR="00E540E4" w:rsidRPr="00E540E4" w:rsidRDefault="002771EE" w:rsidP="002771EE">
      <w:pPr>
        <w:widowControl/>
        <w:ind w:firstLine="709"/>
        <w:jc w:val="center"/>
        <w:rPr>
          <w:rFonts w:ascii="Times New Roman" w:eastAsia="Calibri" w:hAnsi="Times New Roman" w:cs="Times New Roman"/>
          <w:color w:val="auto"/>
          <w:sz w:val="28"/>
          <w:szCs w:val="28"/>
          <w:lang w:eastAsia="en-US" w:bidi="ar-SA"/>
        </w:rPr>
      </w:pPr>
      <w:r w:rsidRPr="002771EE">
        <w:rPr>
          <w:rFonts w:ascii="Times New Roman" w:eastAsia="Arial Unicode MS" w:hAnsi="Times New Roman" w:cs="Times New Roman"/>
          <w:color w:val="auto"/>
          <w:sz w:val="18"/>
          <w:szCs w:val="22"/>
          <w:lang w:bidi="ar-SA"/>
        </w:rPr>
        <w:t>подпись</w:t>
      </w:r>
      <w:r w:rsidRPr="002771EE">
        <w:rPr>
          <w:rFonts w:ascii="Times New Roman" w:eastAsia="Arial Unicode MS" w:hAnsi="Times New Roman" w:cs="Times New Roman"/>
          <w:color w:val="auto"/>
          <w:spacing w:val="-4"/>
          <w:sz w:val="18"/>
          <w:szCs w:val="22"/>
          <w:lang w:bidi="ar-SA"/>
        </w:rPr>
        <w:t xml:space="preserve"> </w:t>
      </w:r>
      <w:r w:rsidRPr="002771EE">
        <w:rPr>
          <w:rFonts w:ascii="Times New Roman" w:eastAsia="Arial Unicode MS" w:hAnsi="Times New Roman" w:cs="Times New Roman"/>
          <w:color w:val="auto"/>
          <w:sz w:val="18"/>
          <w:szCs w:val="22"/>
          <w:lang w:bidi="ar-SA"/>
        </w:rPr>
        <w:t>руководителя ОО                                                                                     расшифровка</w:t>
      </w:r>
      <w:r w:rsidRPr="002771EE">
        <w:rPr>
          <w:rFonts w:ascii="Times New Roman" w:eastAsia="Arial Unicode MS" w:hAnsi="Times New Roman" w:cs="Times New Roman"/>
          <w:color w:val="auto"/>
          <w:spacing w:val="-1"/>
          <w:sz w:val="18"/>
          <w:szCs w:val="22"/>
          <w:lang w:bidi="ar-SA"/>
        </w:rPr>
        <w:t xml:space="preserve"> </w:t>
      </w:r>
      <w:r w:rsidRPr="002771EE">
        <w:rPr>
          <w:rFonts w:ascii="Times New Roman" w:eastAsia="Arial Unicode MS" w:hAnsi="Times New Roman" w:cs="Times New Roman"/>
          <w:color w:val="auto"/>
          <w:sz w:val="18"/>
          <w:szCs w:val="22"/>
          <w:lang w:bidi="ar-SA"/>
        </w:rPr>
        <w:t>подписи</w:t>
      </w:r>
    </w:p>
    <w:p w:rsidR="00C76B4E" w:rsidRDefault="00C76B4E" w:rsidP="00E540E4">
      <w:pPr>
        <w:widowControl/>
        <w:ind w:firstLine="709"/>
        <w:jc w:val="center"/>
        <w:rPr>
          <w:rFonts w:ascii="Times New Roman" w:eastAsia="Calibri" w:hAnsi="Times New Roman" w:cs="Times New Roman"/>
          <w:color w:val="auto"/>
          <w:sz w:val="28"/>
          <w:szCs w:val="28"/>
          <w:lang w:eastAsia="en-US" w:bidi="ar-SA"/>
        </w:rPr>
      </w:pPr>
    </w:p>
    <w:p w:rsidR="002771EE" w:rsidRDefault="002771EE" w:rsidP="00E540E4">
      <w:pPr>
        <w:widowControl/>
        <w:ind w:firstLine="709"/>
        <w:jc w:val="center"/>
        <w:rPr>
          <w:rFonts w:ascii="Times New Roman" w:eastAsia="Calibri" w:hAnsi="Times New Roman" w:cs="Times New Roman"/>
          <w:color w:val="auto"/>
          <w:sz w:val="28"/>
          <w:szCs w:val="28"/>
          <w:lang w:eastAsia="en-US" w:bidi="ar-SA"/>
        </w:rPr>
      </w:pPr>
    </w:p>
    <w:p w:rsidR="002771EE" w:rsidRDefault="002771EE" w:rsidP="00E540E4">
      <w:pPr>
        <w:widowControl/>
        <w:ind w:firstLine="709"/>
        <w:jc w:val="center"/>
        <w:rPr>
          <w:rFonts w:ascii="Times New Roman" w:eastAsia="Calibri" w:hAnsi="Times New Roman" w:cs="Times New Roman"/>
          <w:color w:val="auto"/>
          <w:sz w:val="28"/>
          <w:szCs w:val="28"/>
          <w:lang w:eastAsia="en-US" w:bidi="ar-SA"/>
        </w:rPr>
      </w:pPr>
    </w:p>
    <w:p w:rsidR="00E540E4" w:rsidRPr="00E540E4" w:rsidRDefault="00E540E4" w:rsidP="00E540E4">
      <w:pPr>
        <w:widowControl/>
        <w:ind w:firstLine="709"/>
        <w:jc w:val="center"/>
        <w:rPr>
          <w:rFonts w:ascii="Times New Roman" w:eastAsia="Calibri" w:hAnsi="Times New Roman" w:cs="Times New Roman"/>
          <w:color w:val="auto"/>
          <w:sz w:val="28"/>
          <w:szCs w:val="28"/>
          <w:lang w:eastAsia="en-US" w:bidi="ar-SA"/>
        </w:rPr>
      </w:pPr>
      <w:r w:rsidRPr="00E540E4">
        <w:rPr>
          <w:rFonts w:ascii="Times New Roman" w:eastAsia="Calibri" w:hAnsi="Times New Roman" w:cs="Times New Roman"/>
          <w:color w:val="auto"/>
          <w:sz w:val="28"/>
          <w:szCs w:val="28"/>
          <w:lang w:eastAsia="en-US" w:bidi="ar-SA"/>
        </w:rPr>
        <w:t>ЗАЯВКА</w:t>
      </w:r>
    </w:p>
    <w:p w:rsidR="00E540E4" w:rsidRPr="005747F5" w:rsidRDefault="00E540E4" w:rsidP="005747F5">
      <w:pPr>
        <w:widowControl/>
        <w:ind w:firstLine="709"/>
        <w:jc w:val="center"/>
        <w:rPr>
          <w:rFonts w:ascii="Times New Roman" w:eastAsia="Calibri" w:hAnsi="Times New Roman" w:cs="Times New Roman"/>
          <w:b/>
          <w:color w:val="auto"/>
          <w:sz w:val="28"/>
          <w:szCs w:val="28"/>
          <w:lang w:eastAsia="en-US" w:bidi="ar-SA"/>
        </w:rPr>
      </w:pPr>
      <w:r w:rsidRPr="00E540E4">
        <w:rPr>
          <w:rFonts w:ascii="Times New Roman" w:eastAsia="Calibri" w:hAnsi="Times New Roman" w:cs="Times New Roman"/>
          <w:color w:val="auto"/>
          <w:sz w:val="28"/>
          <w:szCs w:val="28"/>
          <w:lang w:eastAsia="en-US" w:bidi="ar-SA"/>
        </w:rPr>
        <w:t xml:space="preserve">от взрослого на участие в </w:t>
      </w:r>
      <w:r>
        <w:rPr>
          <w:rFonts w:ascii="Times New Roman" w:eastAsia="Calibri" w:hAnsi="Times New Roman" w:cs="Times New Roman"/>
          <w:color w:val="auto"/>
          <w:sz w:val="28"/>
          <w:szCs w:val="28"/>
          <w:lang w:eastAsia="en-US" w:bidi="ar-SA"/>
        </w:rPr>
        <w:t xml:space="preserve">муниципальном этапе </w:t>
      </w:r>
      <w:r>
        <w:rPr>
          <w:rFonts w:ascii="Times New Roman" w:hAnsi="Times New Roman" w:cs="Times New Roman"/>
          <w:sz w:val="28"/>
          <w:szCs w:val="28"/>
        </w:rPr>
        <w:t>Епархиального</w:t>
      </w:r>
      <w:r w:rsidRPr="00E540E4">
        <w:rPr>
          <w:rFonts w:ascii="Times New Roman" w:hAnsi="Times New Roman" w:cs="Times New Roman"/>
          <w:sz w:val="28"/>
          <w:szCs w:val="28"/>
        </w:rPr>
        <w:t xml:space="preserve"> </w:t>
      </w:r>
      <w:r w:rsidR="005747F5">
        <w:rPr>
          <w:rStyle w:val="Bodytext20"/>
          <w:rFonts w:eastAsia="Tahoma"/>
          <w:sz w:val="28"/>
          <w:szCs w:val="28"/>
        </w:rPr>
        <w:t xml:space="preserve">творческого </w:t>
      </w:r>
      <w:r w:rsidR="005747F5">
        <w:rPr>
          <w:rStyle w:val="Bodytext20"/>
          <w:rFonts w:eastAsia="Tahoma"/>
          <w:sz w:val="28"/>
          <w:szCs w:val="28"/>
        </w:rPr>
        <w:br/>
      </w:r>
      <w:r w:rsidRPr="00E540E4">
        <w:rPr>
          <w:rFonts w:ascii="Times New Roman" w:hAnsi="Times New Roman" w:cs="Times New Roman"/>
          <w:sz w:val="28"/>
          <w:szCs w:val="28"/>
        </w:rPr>
        <w:t>конкурс</w:t>
      </w:r>
      <w:r>
        <w:rPr>
          <w:rFonts w:ascii="Times New Roman" w:hAnsi="Times New Roman" w:cs="Times New Roman"/>
          <w:sz w:val="28"/>
          <w:szCs w:val="28"/>
        </w:rPr>
        <w:t>а</w:t>
      </w:r>
      <w:r w:rsidR="005747F5">
        <w:rPr>
          <w:rFonts w:ascii="Times New Roman" w:eastAsia="Calibri" w:hAnsi="Times New Roman" w:cs="Times New Roman"/>
          <w:b/>
          <w:color w:val="auto"/>
          <w:sz w:val="28"/>
          <w:szCs w:val="28"/>
          <w:lang w:eastAsia="en-US" w:bidi="ar-SA"/>
        </w:rPr>
        <w:t xml:space="preserve"> </w:t>
      </w:r>
      <w:r>
        <w:rPr>
          <w:rFonts w:ascii="Times New Roman" w:hAnsi="Times New Roman" w:cs="Times New Roman"/>
          <w:b/>
          <w:sz w:val="28"/>
          <w:szCs w:val="28"/>
        </w:rPr>
        <w:t>«</w:t>
      </w:r>
      <w:r w:rsidRPr="00E540E4">
        <w:rPr>
          <w:rFonts w:ascii="Times New Roman" w:hAnsi="Times New Roman" w:cs="Times New Roman"/>
          <w:b/>
          <w:sz w:val="28"/>
          <w:szCs w:val="28"/>
        </w:rPr>
        <w:t>Светлая Пасха</w:t>
      </w:r>
      <w:r>
        <w:rPr>
          <w:rFonts w:ascii="Times New Roman" w:hAnsi="Times New Roman" w:cs="Times New Roman"/>
          <w:b/>
          <w:sz w:val="28"/>
          <w:szCs w:val="28"/>
        </w:rPr>
        <w:t>»</w:t>
      </w:r>
    </w:p>
    <w:p w:rsidR="00E540E4" w:rsidRPr="00E540E4" w:rsidRDefault="00E540E4" w:rsidP="00E540E4">
      <w:pPr>
        <w:widowControl/>
        <w:ind w:firstLine="709"/>
        <w:jc w:val="center"/>
        <w:rPr>
          <w:rFonts w:ascii="Times New Roman" w:eastAsia="Calibri" w:hAnsi="Times New Roman" w:cs="Times New Roman"/>
          <w:i/>
          <w:color w:val="auto"/>
          <w:sz w:val="28"/>
          <w:szCs w:val="28"/>
          <w:lang w:eastAsia="en-US" w:bidi="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2318"/>
        <w:gridCol w:w="1560"/>
        <w:gridCol w:w="1616"/>
        <w:gridCol w:w="2211"/>
        <w:gridCol w:w="1559"/>
      </w:tblGrid>
      <w:tr w:rsidR="00E540E4" w:rsidRPr="00E540E4" w:rsidTr="00E5336A">
        <w:tc>
          <w:tcPr>
            <w:tcW w:w="517" w:type="dxa"/>
            <w:shd w:val="clear" w:color="auto" w:fill="auto"/>
          </w:tcPr>
          <w:p w:rsidR="00E540E4" w:rsidRPr="00E540E4" w:rsidRDefault="00AE212C" w:rsidP="00E540E4">
            <w:pPr>
              <w:widowControl/>
              <w:spacing w:line="360" w:lineRule="auto"/>
              <w:ind w:firstLine="709"/>
              <w:jc w:val="center"/>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w:t>
            </w:r>
            <w:r w:rsidR="00E540E4" w:rsidRPr="00E540E4">
              <w:rPr>
                <w:rFonts w:ascii="Times New Roman" w:eastAsia="Calibri" w:hAnsi="Times New Roman" w:cs="Times New Roman"/>
                <w:color w:val="auto"/>
                <w:sz w:val="28"/>
                <w:szCs w:val="28"/>
                <w:lang w:eastAsia="en-US" w:bidi="ar-SA"/>
              </w:rPr>
              <w:t>№</w:t>
            </w:r>
          </w:p>
        </w:tc>
        <w:tc>
          <w:tcPr>
            <w:tcW w:w="2318" w:type="dxa"/>
            <w:shd w:val="clear" w:color="auto" w:fill="auto"/>
          </w:tcPr>
          <w:p w:rsidR="00E540E4" w:rsidRPr="00E540E4" w:rsidRDefault="00E540E4" w:rsidP="00E540E4">
            <w:pPr>
              <w:widowControl/>
              <w:jc w:val="center"/>
              <w:rPr>
                <w:rFonts w:ascii="Times New Roman" w:eastAsia="Calibri" w:hAnsi="Times New Roman" w:cs="Times New Roman"/>
                <w:color w:val="auto"/>
                <w:lang w:eastAsia="en-US" w:bidi="ar-SA"/>
              </w:rPr>
            </w:pPr>
            <w:r w:rsidRPr="00E540E4">
              <w:rPr>
                <w:rFonts w:ascii="Times New Roman" w:eastAsia="Calibri" w:hAnsi="Times New Roman" w:cs="Times New Roman"/>
                <w:color w:val="auto"/>
                <w:lang w:eastAsia="en-US" w:bidi="ar-SA"/>
              </w:rPr>
              <w:t>ФИО</w:t>
            </w:r>
          </w:p>
          <w:p w:rsidR="00E540E4" w:rsidRPr="00E540E4" w:rsidRDefault="00E540E4" w:rsidP="00E540E4">
            <w:pPr>
              <w:widowControl/>
              <w:jc w:val="center"/>
              <w:rPr>
                <w:rFonts w:ascii="Times New Roman" w:eastAsia="Calibri" w:hAnsi="Times New Roman" w:cs="Times New Roman"/>
                <w:color w:val="auto"/>
                <w:lang w:eastAsia="en-US" w:bidi="ar-SA"/>
              </w:rPr>
            </w:pPr>
            <w:r w:rsidRPr="00E540E4">
              <w:rPr>
                <w:rFonts w:ascii="Times New Roman" w:eastAsia="Calibri" w:hAnsi="Times New Roman" w:cs="Times New Roman"/>
                <w:color w:val="auto"/>
                <w:lang w:eastAsia="en-US" w:bidi="ar-SA"/>
              </w:rPr>
              <w:t>участника</w:t>
            </w:r>
          </w:p>
        </w:tc>
        <w:tc>
          <w:tcPr>
            <w:tcW w:w="1560" w:type="dxa"/>
            <w:shd w:val="clear" w:color="auto" w:fill="auto"/>
          </w:tcPr>
          <w:p w:rsidR="00E540E4" w:rsidRPr="00E540E4" w:rsidRDefault="00E540E4" w:rsidP="00E540E4">
            <w:pPr>
              <w:widowControl/>
              <w:jc w:val="center"/>
              <w:rPr>
                <w:rFonts w:ascii="Times New Roman" w:eastAsia="Calibri" w:hAnsi="Times New Roman" w:cs="Times New Roman"/>
                <w:color w:val="auto"/>
                <w:lang w:eastAsia="en-US" w:bidi="ar-SA"/>
              </w:rPr>
            </w:pPr>
            <w:r w:rsidRPr="00E540E4">
              <w:rPr>
                <w:rFonts w:ascii="Times New Roman" w:eastAsia="Calibri" w:hAnsi="Times New Roman" w:cs="Times New Roman"/>
                <w:color w:val="auto"/>
                <w:lang w:eastAsia="en-US" w:bidi="ar-SA"/>
              </w:rPr>
              <w:t>Название</w:t>
            </w:r>
          </w:p>
          <w:p w:rsidR="00E540E4" w:rsidRPr="00E540E4" w:rsidRDefault="00E540E4" w:rsidP="00E540E4">
            <w:pPr>
              <w:widowControl/>
              <w:jc w:val="center"/>
              <w:rPr>
                <w:rFonts w:ascii="Times New Roman" w:eastAsia="Calibri" w:hAnsi="Times New Roman" w:cs="Times New Roman"/>
                <w:color w:val="auto"/>
                <w:lang w:eastAsia="en-US" w:bidi="ar-SA"/>
              </w:rPr>
            </w:pPr>
            <w:r w:rsidRPr="00E540E4">
              <w:rPr>
                <w:rFonts w:ascii="Times New Roman" w:eastAsia="Calibri" w:hAnsi="Times New Roman" w:cs="Times New Roman"/>
                <w:color w:val="auto"/>
                <w:lang w:eastAsia="en-US" w:bidi="ar-SA"/>
              </w:rPr>
              <w:t>Работы</w:t>
            </w:r>
          </w:p>
        </w:tc>
        <w:tc>
          <w:tcPr>
            <w:tcW w:w="1616" w:type="dxa"/>
            <w:shd w:val="clear" w:color="auto" w:fill="auto"/>
          </w:tcPr>
          <w:p w:rsidR="00E540E4" w:rsidRPr="00E540E4" w:rsidRDefault="00E540E4" w:rsidP="00E540E4">
            <w:pPr>
              <w:widowControl/>
              <w:jc w:val="center"/>
              <w:rPr>
                <w:rFonts w:ascii="Times New Roman" w:eastAsia="Calibri" w:hAnsi="Times New Roman" w:cs="Times New Roman"/>
                <w:color w:val="auto"/>
                <w:lang w:eastAsia="en-US" w:bidi="ar-SA"/>
              </w:rPr>
            </w:pPr>
            <w:r w:rsidRPr="00E540E4">
              <w:rPr>
                <w:rFonts w:ascii="Times New Roman" w:eastAsia="Calibri" w:hAnsi="Times New Roman" w:cs="Times New Roman"/>
                <w:color w:val="auto"/>
                <w:lang w:eastAsia="en-US" w:bidi="ar-SA"/>
              </w:rPr>
              <w:t>Обр.</w:t>
            </w:r>
          </w:p>
          <w:p w:rsidR="00E540E4" w:rsidRPr="00E540E4" w:rsidRDefault="00E540E4" w:rsidP="00E540E4">
            <w:pPr>
              <w:widowControl/>
              <w:jc w:val="center"/>
              <w:rPr>
                <w:rFonts w:ascii="Times New Roman" w:eastAsia="Calibri" w:hAnsi="Times New Roman" w:cs="Times New Roman"/>
                <w:color w:val="auto"/>
                <w:lang w:eastAsia="en-US" w:bidi="ar-SA"/>
              </w:rPr>
            </w:pPr>
            <w:r w:rsidRPr="00E540E4">
              <w:rPr>
                <w:rFonts w:ascii="Times New Roman" w:eastAsia="Calibri" w:hAnsi="Times New Roman" w:cs="Times New Roman"/>
                <w:color w:val="auto"/>
                <w:lang w:eastAsia="en-US" w:bidi="ar-SA"/>
              </w:rPr>
              <w:t>организация, территория /адрес, если не посещает ОО</w:t>
            </w:r>
          </w:p>
        </w:tc>
        <w:tc>
          <w:tcPr>
            <w:tcW w:w="2211" w:type="dxa"/>
            <w:shd w:val="clear" w:color="auto" w:fill="auto"/>
          </w:tcPr>
          <w:p w:rsidR="00E540E4" w:rsidRPr="00E540E4" w:rsidRDefault="00E540E4" w:rsidP="00E066C9">
            <w:pPr>
              <w:widowControl/>
              <w:jc w:val="center"/>
              <w:rPr>
                <w:rFonts w:ascii="Times New Roman" w:eastAsia="Calibri" w:hAnsi="Times New Roman" w:cs="Times New Roman"/>
                <w:color w:val="auto"/>
                <w:lang w:eastAsia="en-US" w:bidi="ar-SA"/>
              </w:rPr>
            </w:pPr>
            <w:r w:rsidRPr="00E540E4">
              <w:rPr>
                <w:rFonts w:ascii="Times New Roman" w:eastAsia="Calibri" w:hAnsi="Times New Roman" w:cs="Times New Roman"/>
                <w:color w:val="auto"/>
                <w:lang w:eastAsia="en-US" w:bidi="ar-SA"/>
              </w:rPr>
              <w:t xml:space="preserve">Фамилия, имя ребенка, </w:t>
            </w:r>
            <w:r w:rsidR="00E066C9">
              <w:rPr>
                <w:rFonts w:ascii="Times New Roman" w:eastAsia="Calibri" w:hAnsi="Times New Roman" w:cs="Times New Roman"/>
                <w:color w:val="auto"/>
                <w:lang w:eastAsia="en-US" w:bidi="ar-SA"/>
              </w:rPr>
              <w:t>которого данный участник подготовил к участию в данном конкурсе, наименование работы ребенка</w:t>
            </w:r>
          </w:p>
        </w:tc>
        <w:tc>
          <w:tcPr>
            <w:tcW w:w="1559" w:type="dxa"/>
            <w:shd w:val="clear" w:color="auto" w:fill="auto"/>
          </w:tcPr>
          <w:p w:rsidR="00E540E4" w:rsidRPr="00E540E4" w:rsidRDefault="00E540E4" w:rsidP="00E540E4">
            <w:pPr>
              <w:widowControl/>
              <w:jc w:val="center"/>
              <w:rPr>
                <w:rFonts w:ascii="Times New Roman" w:eastAsia="Calibri" w:hAnsi="Times New Roman" w:cs="Times New Roman"/>
                <w:color w:val="auto"/>
                <w:lang w:eastAsia="en-US" w:bidi="ar-SA"/>
              </w:rPr>
            </w:pPr>
            <w:r w:rsidRPr="00E540E4">
              <w:rPr>
                <w:rFonts w:ascii="Times New Roman" w:eastAsia="Calibri" w:hAnsi="Times New Roman" w:cs="Times New Roman"/>
                <w:color w:val="auto"/>
                <w:lang w:eastAsia="en-US" w:bidi="ar-SA"/>
              </w:rPr>
              <w:t>Контактные</w:t>
            </w:r>
          </w:p>
          <w:p w:rsidR="00E540E4" w:rsidRPr="00E540E4" w:rsidRDefault="00E540E4" w:rsidP="00E540E4">
            <w:pPr>
              <w:widowControl/>
              <w:jc w:val="center"/>
              <w:rPr>
                <w:rFonts w:ascii="Times New Roman" w:eastAsia="Calibri" w:hAnsi="Times New Roman" w:cs="Times New Roman"/>
                <w:color w:val="auto"/>
                <w:lang w:eastAsia="en-US" w:bidi="ar-SA"/>
              </w:rPr>
            </w:pPr>
            <w:r w:rsidRPr="00E540E4">
              <w:rPr>
                <w:rFonts w:ascii="Times New Roman" w:eastAsia="Calibri" w:hAnsi="Times New Roman" w:cs="Times New Roman"/>
                <w:color w:val="auto"/>
                <w:lang w:eastAsia="en-US" w:bidi="ar-SA"/>
              </w:rPr>
              <w:t>телефоны</w:t>
            </w:r>
          </w:p>
        </w:tc>
      </w:tr>
      <w:tr w:rsidR="00E540E4" w:rsidRPr="00E540E4" w:rsidTr="00E5336A">
        <w:tc>
          <w:tcPr>
            <w:tcW w:w="517" w:type="dxa"/>
            <w:shd w:val="clear" w:color="auto" w:fill="auto"/>
          </w:tcPr>
          <w:p w:rsidR="00E540E4" w:rsidRPr="00E540E4" w:rsidRDefault="00E540E4" w:rsidP="00E540E4">
            <w:pPr>
              <w:widowControl/>
              <w:spacing w:line="360" w:lineRule="auto"/>
              <w:ind w:firstLine="709"/>
              <w:jc w:val="center"/>
              <w:rPr>
                <w:rFonts w:ascii="Times New Roman" w:eastAsia="Calibri" w:hAnsi="Times New Roman" w:cs="Times New Roman"/>
                <w:color w:val="auto"/>
                <w:sz w:val="28"/>
                <w:szCs w:val="28"/>
                <w:lang w:eastAsia="en-US" w:bidi="ar-SA"/>
              </w:rPr>
            </w:pPr>
          </w:p>
        </w:tc>
        <w:tc>
          <w:tcPr>
            <w:tcW w:w="2318" w:type="dxa"/>
            <w:shd w:val="clear" w:color="auto" w:fill="auto"/>
          </w:tcPr>
          <w:p w:rsidR="00E540E4" w:rsidRPr="00E540E4" w:rsidRDefault="00E540E4" w:rsidP="00E540E4">
            <w:pPr>
              <w:widowControl/>
              <w:spacing w:line="360" w:lineRule="auto"/>
              <w:ind w:firstLine="709"/>
              <w:jc w:val="center"/>
              <w:rPr>
                <w:rFonts w:ascii="Times New Roman" w:eastAsia="Calibri" w:hAnsi="Times New Roman" w:cs="Times New Roman"/>
                <w:color w:val="auto"/>
                <w:sz w:val="28"/>
                <w:szCs w:val="28"/>
                <w:lang w:eastAsia="en-US" w:bidi="ar-SA"/>
              </w:rPr>
            </w:pPr>
          </w:p>
        </w:tc>
        <w:tc>
          <w:tcPr>
            <w:tcW w:w="1560" w:type="dxa"/>
            <w:shd w:val="clear" w:color="auto" w:fill="auto"/>
          </w:tcPr>
          <w:p w:rsidR="00E540E4" w:rsidRPr="00E540E4" w:rsidRDefault="00E540E4" w:rsidP="00E540E4">
            <w:pPr>
              <w:widowControl/>
              <w:spacing w:line="360" w:lineRule="auto"/>
              <w:ind w:firstLine="709"/>
              <w:jc w:val="center"/>
              <w:rPr>
                <w:rFonts w:ascii="Times New Roman" w:eastAsia="Calibri" w:hAnsi="Times New Roman" w:cs="Times New Roman"/>
                <w:color w:val="auto"/>
                <w:sz w:val="28"/>
                <w:szCs w:val="28"/>
                <w:lang w:eastAsia="en-US" w:bidi="ar-SA"/>
              </w:rPr>
            </w:pPr>
          </w:p>
        </w:tc>
        <w:tc>
          <w:tcPr>
            <w:tcW w:w="1616" w:type="dxa"/>
            <w:shd w:val="clear" w:color="auto" w:fill="auto"/>
          </w:tcPr>
          <w:p w:rsidR="00E540E4" w:rsidRPr="00E540E4" w:rsidRDefault="00E540E4" w:rsidP="00E540E4">
            <w:pPr>
              <w:widowControl/>
              <w:spacing w:line="360" w:lineRule="auto"/>
              <w:ind w:firstLine="709"/>
              <w:jc w:val="center"/>
              <w:rPr>
                <w:rFonts w:ascii="Times New Roman" w:eastAsia="Calibri" w:hAnsi="Times New Roman" w:cs="Times New Roman"/>
                <w:color w:val="auto"/>
                <w:sz w:val="28"/>
                <w:szCs w:val="28"/>
                <w:lang w:eastAsia="en-US" w:bidi="ar-SA"/>
              </w:rPr>
            </w:pPr>
          </w:p>
        </w:tc>
        <w:tc>
          <w:tcPr>
            <w:tcW w:w="2211" w:type="dxa"/>
            <w:shd w:val="clear" w:color="auto" w:fill="auto"/>
          </w:tcPr>
          <w:p w:rsidR="00E540E4" w:rsidRPr="00E540E4" w:rsidRDefault="00E540E4" w:rsidP="00E540E4">
            <w:pPr>
              <w:widowControl/>
              <w:spacing w:line="360" w:lineRule="auto"/>
              <w:ind w:firstLine="709"/>
              <w:jc w:val="center"/>
              <w:rPr>
                <w:rFonts w:ascii="Times New Roman" w:eastAsia="Calibri" w:hAnsi="Times New Roman" w:cs="Times New Roman"/>
                <w:color w:val="auto"/>
                <w:sz w:val="28"/>
                <w:szCs w:val="28"/>
                <w:lang w:eastAsia="en-US" w:bidi="ar-SA"/>
              </w:rPr>
            </w:pPr>
          </w:p>
        </w:tc>
        <w:tc>
          <w:tcPr>
            <w:tcW w:w="1559" w:type="dxa"/>
            <w:shd w:val="clear" w:color="auto" w:fill="auto"/>
          </w:tcPr>
          <w:p w:rsidR="00E540E4" w:rsidRPr="00E540E4" w:rsidRDefault="00E540E4" w:rsidP="00E540E4">
            <w:pPr>
              <w:widowControl/>
              <w:spacing w:line="360" w:lineRule="auto"/>
              <w:ind w:firstLine="709"/>
              <w:jc w:val="center"/>
              <w:rPr>
                <w:rFonts w:ascii="Times New Roman" w:eastAsia="Calibri" w:hAnsi="Times New Roman" w:cs="Times New Roman"/>
                <w:color w:val="auto"/>
                <w:sz w:val="28"/>
                <w:szCs w:val="28"/>
                <w:lang w:eastAsia="en-US" w:bidi="ar-SA"/>
              </w:rPr>
            </w:pPr>
          </w:p>
        </w:tc>
      </w:tr>
    </w:tbl>
    <w:p w:rsidR="00E540E4" w:rsidRPr="00E540E4" w:rsidRDefault="00E540E4" w:rsidP="00E540E4">
      <w:pPr>
        <w:widowControl/>
        <w:ind w:firstLine="709"/>
        <w:jc w:val="center"/>
        <w:rPr>
          <w:rFonts w:ascii="Times New Roman" w:eastAsia="Calibri" w:hAnsi="Times New Roman" w:cs="Times New Roman"/>
          <w:color w:val="auto"/>
          <w:sz w:val="28"/>
          <w:szCs w:val="28"/>
          <w:lang w:eastAsia="en-US" w:bidi="ar-SA"/>
        </w:rPr>
      </w:pPr>
    </w:p>
    <w:p w:rsidR="00E540E4" w:rsidRPr="00E540E4" w:rsidRDefault="00E540E4" w:rsidP="00E540E4">
      <w:pPr>
        <w:widowControl/>
        <w:ind w:firstLine="709"/>
        <w:jc w:val="center"/>
        <w:rPr>
          <w:rFonts w:ascii="Times New Roman" w:eastAsia="Calibri" w:hAnsi="Times New Roman" w:cs="Times New Roman"/>
          <w:color w:val="auto"/>
          <w:sz w:val="28"/>
          <w:szCs w:val="28"/>
          <w:lang w:eastAsia="en-US" w:bidi="ar-SA"/>
        </w:rPr>
      </w:pPr>
    </w:p>
    <w:p w:rsidR="002771EE" w:rsidRDefault="002771EE" w:rsidP="002771EE">
      <w:pPr>
        <w:tabs>
          <w:tab w:val="left" w:pos="2222"/>
          <w:tab w:val="left" w:pos="4877"/>
          <w:tab w:val="left" w:pos="5786"/>
        </w:tabs>
        <w:spacing w:before="89"/>
        <w:jc w:val="right"/>
        <w:rPr>
          <w:rFonts w:ascii="Times New Roman" w:eastAsia="Arial Unicode MS" w:hAnsi="Times New Roman" w:cs="Times New Roman"/>
        </w:rPr>
      </w:pPr>
      <w:r w:rsidRPr="002771EE">
        <w:rPr>
          <w:rFonts w:ascii="Times New Roman" w:eastAsia="Arial Unicode MS" w:hAnsi="Times New Roman" w:cs="Times New Roman"/>
        </w:rPr>
        <w:t>«______»</w:t>
      </w:r>
      <w:r w:rsidRPr="002771EE">
        <w:rPr>
          <w:rFonts w:ascii="Times New Roman" w:eastAsia="Arial Unicode MS" w:hAnsi="Times New Roman" w:cs="Times New Roman"/>
          <w:u w:val="single"/>
        </w:rPr>
        <w:t xml:space="preserve"> </w:t>
      </w:r>
      <w:r w:rsidRPr="002771EE">
        <w:rPr>
          <w:rFonts w:ascii="Times New Roman" w:eastAsia="Arial Unicode MS" w:hAnsi="Times New Roman" w:cs="Times New Roman"/>
          <w:u w:val="single"/>
        </w:rPr>
        <w:tab/>
      </w:r>
      <w:r w:rsidRPr="002771EE">
        <w:rPr>
          <w:rFonts w:ascii="Times New Roman" w:eastAsia="Arial Unicode MS" w:hAnsi="Times New Roman" w:cs="Times New Roman"/>
        </w:rPr>
        <w:t>2022 год</w:t>
      </w:r>
    </w:p>
    <w:p w:rsidR="00AE212C" w:rsidRPr="002771EE" w:rsidRDefault="00AE212C" w:rsidP="002771EE">
      <w:pPr>
        <w:tabs>
          <w:tab w:val="left" w:pos="2222"/>
          <w:tab w:val="left" w:pos="4877"/>
          <w:tab w:val="left" w:pos="5786"/>
        </w:tabs>
        <w:spacing w:before="89"/>
        <w:jc w:val="right"/>
        <w:rPr>
          <w:rFonts w:ascii="Times New Roman" w:eastAsia="Arial Unicode MS" w:hAnsi="Times New Roman" w:cs="Times New Roman"/>
        </w:rPr>
      </w:pPr>
    </w:p>
    <w:p w:rsidR="002771EE" w:rsidRPr="002771EE" w:rsidRDefault="002771EE" w:rsidP="002771EE">
      <w:pPr>
        <w:tabs>
          <w:tab w:val="left" w:pos="5202"/>
          <w:tab w:val="left" w:pos="8562"/>
          <w:tab w:val="left" w:pos="10879"/>
        </w:tabs>
        <w:jc w:val="right"/>
        <w:rPr>
          <w:rFonts w:ascii="Times New Roman" w:eastAsia="Arial Unicode MS" w:hAnsi="Times New Roman" w:cs="Times New Roman"/>
        </w:rPr>
      </w:pPr>
      <w:r w:rsidRPr="002771EE">
        <w:rPr>
          <w:rFonts w:ascii="Times New Roman" w:eastAsia="Arial Unicode MS" w:hAnsi="Times New Roman" w:cs="Times New Roman"/>
          <w:u w:val="single"/>
        </w:rPr>
        <w:tab/>
      </w:r>
      <w:r w:rsidRPr="002771EE">
        <w:rPr>
          <w:rFonts w:ascii="Times New Roman" w:eastAsia="Arial Unicode MS" w:hAnsi="Times New Roman" w:cs="Times New Roman"/>
        </w:rPr>
        <w:t>/</w:t>
      </w:r>
      <w:r w:rsidRPr="002771EE">
        <w:rPr>
          <w:rFonts w:ascii="Times New Roman" w:eastAsia="Arial Unicode MS" w:hAnsi="Times New Roman" w:cs="Times New Roman"/>
          <w:u w:val="single"/>
        </w:rPr>
        <w:t xml:space="preserve"> </w:t>
      </w:r>
      <w:r w:rsidRPr="002771EE">
        <w:rPr>
          <w:rFonts w:ascii="Times New Roman" w:eastAsia="Arial Unicode MS" w:hAnsi="Times New Roman" w:cs="Times New Roman"/>
          <w:u w:val="single"/>
        </w:rPr>
        <w:tab/>
      </w:r>
      <w:r w:rsidRPr="002771EE">
        <w:rPr>
          <w:rFonts w:ascii="Times New Roman" w:eastAsia="Arial Unicode MS" w:hAnsi="Times New Roman" w:cs="Times New Roman"/>
        </w:rPr>
        <w:t>/</w:t>
      </w:r>
    </w:p>
    <w:p w:rsidR="00016989" w:rsidRPr="002771EE" w:rsidRDefault="002771EE" w:rsidP="002771EE">
      <w:pPr>
        <w:widowControl/>
        <w:tabs>
          <w:tab w:val="right" w:pos="9355"/>
        </w:tabs>
        <w:jc w:val="both"/>
        <w:rPr>
          <w:rFonts w:ascii="Times New Roman" w:eastAsia="Calibri" w:hAnsi="Times New Roman" w:cs="Times New Roman"/>
          <w:color w:val="auto"/>
          <w:sz w:val="28"/>
          <w:szCs w:val="28"/>
          <w:lang w:eastAsia="en-US" w:bidi="ar-SA"/>
        </w:rPr>
      </w:pPr>
      <w:r>
        <w:rPr>
          <w:rFonts w:ascii="Times New Roman" w:eastAsia="Arial Unicode MS" w:hAnsi="Times New Roman" w:cs="Times New Roman"/>
          <w:sz w:val="18"/>
        </w:rPr>
        <w:t xml:space="preserve">                                     </w:t>
      </w:r>
      <w:r w:rsidRPr="002771EE">
        <w:rPr>
          <w:rFonts w:ascii="Times New Roman" w:eastAsia="Arial Unicode MS" w:hAnsi="Times New Roman" w:cs="Times New Roman"/>
          <w:sz w:val="18"/>
        </w:rPr>
        <w:t>подпись</w:t>
      </w:r>
      <w:r w:rsidRPr="002771EE">
        <w:rPr>
          <w:rFonts w:ascii="Times New Roman" w:eastAsia="Arial Unicode MS" w:hAnsi="Times New Roman" w:cs="Times New Roman"/>
          <w:spacing w:val="-4"/>
          <w:sz w:val="18"/>
        </w:rPr>
        <w:t xml:space="preserve"> </w:t>
      </w:r>
      <w:r w:rsidRPr="002771EE">
        <w:rPr>
          <w:rFonts w:ascii="Times New Roman" w:eastAsia="Arial Unicode MS" w:hAnsi="Times New Roman" w:cs="Times New Roman"/>
          <w:sz w:val="18"/>
        </w:rPr>
        <w:t>руководителя ОО                                                                                     расшифровка</w:t>
      </w:r>
      <w:r w:rsidRPr="002771EE">
        <w:rPr>
          <w:rFonts w:ascii="Times New Roman" w:eastAsia="Arial Unicode MS" w:hAnsi="Times New Roman" w:cs="Times New Roman"/>
          <w:spacing w:val="-1"/>
          <w:sz w:val="18"/>
        </w:rPr>
        <w:t xml:space="preserve"> </w:t>
      </w:r>
      <w:r w:rsidRPr="002771EE">
        <w:rPr>
          <w:rFonts w:ascii="Times New Roman" w:eastAsia="Arial Unicode MS" w:hAnsi="Times New Roman" w:cs="Times New Roman"/>
          <w:sz w:val="18"/>
        </w:rPr>
        <w:t>подписи</w:t>
      </w:r>
    </w:p>
    <w:p w:rsidR="00016989" w:rsidRDefault="00016989" w:rsidP="00E540E4">
      <w:pPr>
        <w:widowControl/>
        <w:tabs>
          <w:tab w:val="right" w:pos="9355"/>
        </w:tabs>
        <w:jc w:val="both"/>
        <w:rPr>
          <w:rFonts w:ascii="Times New Roman" w:eastAsia="Calibri" w:hAnsi="Times New Roman" w:cs="Times New Roman"/>
          <w:color w:val="auto"/>
          <w:sz w:val="28"/>
          <w:szCs w:val="28"/>
          <w:lang w:eastAsia="en-US" w:bidi="ar-SA"/>
        </w:rPr>
      </w:pPr>
    </w:p>
    <w:p w:rsidR="00016989" w:rsidRDefault="00016989" w:rsidP="00E540E4">
      <w:pPr>
        <w:widowControl/>
        <w:tabs>
          <w:tab w:val="right" w:pos="9355"/>
        </w:tabs>
        <w:jc w:val="both"/>
        <w:rPr>
          <w:rFonts w:ascii="Times New Roman" w:eastAsia="Calibri" w:hAnsi="Times New Roman" w:cs="Times New Roman"/>
          <w:color w:val="auto"/>
          <w:sz w:val="28"/>
          <w:szCs w:val="28"/>
          <w:lang w:eastAsia="en-US" w:bidi="ar-SA"/>
        </w:rPr>
      </w:pPr>
    </w:p>
    <w:p w:rsidR="003C46E1" w:rsidRDefault="003C46E1" w:rsidP="00E540E4">
      <w:pPr>
        <w:widowControl/>
        <w:tabs>
          <w:tab w:val="right" w:pos="9355"/>
        </w:tabs>
        <w:jc w:val="both"/>
        <w:rPr>
          <w:rFonts w:ascii="Times New Roman" w:eastAsia="Calibri" w:hAnsi="Times New Roman" w:cs="Times New Roman"/>
          <w:color w:val="auto"/>
          <w:sz w:val="28"/>
          <w:szCs w:val="28"/>
          <w:lang w:eastAsia="en-US" w:bidi="ar-SA"/>
        </w:rPr>
      </w:pPr>
    </w:p>
    <w:p w:rsidR="003C46E1" w:rsidRDefault="003C46E1" w:rsidP="00E540E4">
      <w:pPr>
        <w:widowControl/>
        <w:tabs>
          <w:tab w:val="right" w:pos="9355"/>
        </w:tabs>
        <w:jc w:val="both"/>
        <w:rPr>
          <w:rFonts w:ascii="Times New Roman" w:eastAsia="Calibri" w:hAnsi="Times New Roman" w:cs="Times New Roman"/>
          <w:color w:val="auto"/>
          <w:sz w:val="28"/>
          <w:szCs w:val="28"/>
          <w:lang w:eastAsia="en-US" w:bidi="ar-SA"/>
        </w:rPr>
      </w:pPr>
    </w:p>
    <w:p w:rsidR="00016989" w:rsidRDefault="00016989" w:rsidP="00E540E4">
      <w:pPr>
        <w:widowControl/>
        <w:tabs>
          <w:tab w:val="right" w:pos="9355"/>
        </w:tabs>
        <w:jc w:val="both"/>
        <w:rPr>
          <w:rFonts w:ascii="Times New Roman" w:eastAsia="Calibri" w:hAnsi="Times New Roman" w:cs="Times New Roman"/>
          <w:color w:val="auto"/>
          <w:sz w:val="28"/>
          <w:szCs w:val="28"/>
          <w:lang w:eastAsia="en-US" w:bidi="ar-SA"/>
        </w:rPr>
      </w:pPr>
    </w:p>
    <w:p w:rsidR="00E540E4" w:rsidRPr="00E540E4" w:rsidRDefault="00E540E4" w:rsidP="00E540E4">
      <w:pPr>
        <w:widowControl/>
        <w:tabs>
          <w:tab w:val="right" w:pos="9355"/>
        </w:tabs>
        <w:jc w:val="both"/>
        <w:rPr>
          <w:rFonts w:ascii="Times New Roman" w:eastAsia="Calibri" w:hAnsi="Times New Roman" w:cs="Times New Roman"/>
          <w:b/>
          <w:color w:val="auto"/>
          <w:sz w:val="28"/>
          <w:szCs w:val="28"/>
          <w:lang w:eastAsia="en-US" w:bidi="ar-SA"/>
        </w:rPr>
      </w:pPr>
      <w:r w:rsidRPr="00E540E4">
        <w:rPr>
          <w:rFonts w:ascii="Times New Roman" w:eastAsia="Calibri" w:hAnsi="Times New Roman" w:cs="Times New Roman"/>
          <w:color w:val="auto"/>
          <w:sz w:val="28"/>
          <w:szCs w:val="28"/>
          <w:lang w:eastAsia="en-US" w:bidi="ar-SA"/>
        </w:rPr>
        <w:t>К заявке прилагается</w:t>
      </w:r>
      <w:r w:rsidRPr="00E540E4">
        <w:rPr>
          <w:rFonts w:ascii="Times New Roman" w:eastAsia="Calibri" w:hAnsi="Times New Roman" w:cs="Times New Roman"/>
          <w:b/>
          <w:color w:val="auto"/>
          <w:sz w:val="28"/>
          <w:szCs w:val="28"/>
          <w:lang w:eastAsia="en-US" w:bidi="ar-SA"/>
        </w:rPr>
        <w:t xml:space="preserve">   соглашение</w:t>
      </w:r>
    </w:p>
    <w:p w:rsidR="00016989" w:rsidRDefault="00016989" w:rsidP="00016989">
      <w:pPr>
        <w:widowControl/>
        <w:tabs>
          <w:tab w:val="right" w:pos="9355"/>
        </w:tabs>
        <w:rPr>
          <w:rFonts w:ascii="Times New Roman" w:eastAsia="Calibri" w:hAnsi="Times New Roman" w:cs="Times New Roman"/>
          <w:b/>
          <w:color w:val="auto"/>
          <w:sz w:val="28"/>
          <w:szCs w:val="28"/>
          <w:lang w:eastAsia="en-US" w:bidi="ar-SA"/>
        </w:rPr>
      </w:pPr>
    </w:p>
    <w:p w:rsidR="00E540E4" w:rsidRPr="00E540E4" w:rsidRDefault="00E540E4" w:rsidP="00E540E4">
      <w:pPr>
        <w:widowControl/>
        <w:tabs>
          <w:tab w:val="right" w:pos="9355"/>
        </w:tabs>
        <w:jc w:val="center"/>
        <w:rPr>
          <w:rFonts w:ascii="Times New Roman" w:eastAsia="Calibri" w:hAnsi="Times New Roman" w:cs="Times New Roman"/>
          <w:color w:val="auto"/>
          <w:sz w:val="28"/>
          <w:szCs w:val="28"/>
          <w:lang w:eastAsia="en-US" w:bidi="ar-SA"/>
        </w:rPr>
      </w:pPr>
      <w:r w:rsidRPr="00E540E4">
        <w:rPr>
          <w:rFonts w:ascii="Times New Roman" w:eastAsia="Calibri" w:hAnsi="Times New Roman" w:cs="Times New Roman"/>
          <w:b/>
          <w:color w:val="auto"/>
          <w:sz w:val="28"/>
          <w:szCs w:val="28"/>
          <w:lang w:eastAsia="en-US" w:bidi="ar-SA"/>
        </w:rPr>
        <w:t>Соглашение</w:t>
      </w:r>
    </w:p>
    <w:p w:rsidR="00E540E4" w:rsidRPr="00E540E4" w:rsidRDefault="00E540E4" w:rsidP="00E540E4">
      <w:pPr>
        <w:widowControl/>
        <w:tabs>
          <w:tab w:val="right" w:pos="9355"/>
        </w:tabs>
        <w:jc w:val="center"/>
        <w:rPr>
          <w:rFonts w:ascii="Times New Roman" w:eastAsia="Calibri" w:hAnsi="Times New Roman" w:cs="Times New Roman"/>
          <w:color w:val="auto"/>
          <w:sz w:val="28"/>
          <w:szCs w:val="28"/>
          <w:lang w:eastAsia="en-US" w:bidi="ar-SA"/>
        </w:rPr>
      </w:pPr>
    </w:p>
    <w:p w:rsidR="00E540E4" w:rsidRPr="00E540E4" w:rsidRDefault="00E540E4" w:rsidP="00E540E4">
      <w:pPr>
        <w:widowControl/>
        <w:tabs>
          <w:tab w:val="right" w:pos="9355"/>
        </w:tabs>
        <w:jc w:val="both"/>
        <w:rPr>
          <w:rFonts w:ascii="Times New Roman" w:eastAsia="Calibri" w:hAnsi="Times New Roman" w:cs="Times New Roman"/>
          <w:color w:val="auto"/>
          <w:sz w:val="28"/>
          <w:szCs w:val="28"/>
          <w:lang w:eastAsia="en-US" w:bidi="ar-SA"/>
        </w:rPr>
      </w:pPr>
      <w:r w:rsidRPr="00E540E4">
        <w:rPr>
          <w:rFonts w:ascii="Times New Roman" w:eastAsia="Calibri" w:hAnsi="Times New Roman" w:cs="Times New Roman"/>
          <w:color w:val="auto"/>
          <w:sz w:val="28"/>
          <w:szCs w:val="28"/>
          <w:lang w:eastAsia="en-US" w:bidi="ar-SA"/>
        </w:rPr>
        <w:t xml:space="preserve">Я, _____________________________________________________________ </w:t>
      </w:r>
    </w:p>
    <w:p w:rsidR="00E540E4" w:rsidRPr="00E540E4" w:rsidRDefault="00E540E4" w:rsidP="00E540E4">
      <w:pPr>
        <w:widowControl/>
        <w:tabs>
          <w:tab w:val="right" w:pos="9355"/>
        </w:tabs>
        <w:jc w:val="center"/>
        <w:rPr>
          <w:rFonts w:ascii="Times New Roman" w:eastAsia="Calibri" w:hAnsi="Times New Roman" w:cs="Times New Roman"/>
          <w:color w:val="auto"/>
          <w:sz w:val="28"/>
          <w:szCs w:val="28"/>
          <w:vertAlign w:val="superscript"/>
          <w:lang w:eastAsia="en-US" w:bidi="ar-SA"/>
        </w:rPr>
      </w:pPr>
      <w:r w:rsidRPr="00E540E4">
        <w:rPr>
          <w:rFonts w:ascii="Times New Roman" w:eastAsia="Calibri" w:hAnsi="Times New Roman" w:cs="Times New Roman"/>
          <w:color w:val="auto"/>
          <w:sz w:val="28"/>
          <w:szCs w:val="28"/>
          <w:vertAlign w:val="superscript"/>
          <w:lang w:eastAsia="en-US" w:bidi="ar-SA"/>
        </w:rPr>
        <w:t xml:space="preserve">Ф.И.О. родителя (или законного представителя ребенка до 18 лет) </w:t>
      </w:r>
    </w:p>
    <w:p w:rsidR="00E540E4" w:rsidRPr="00E540E4" w:rsidRDefault="00E540E4" w:rsidP="00E540E4">
      <w:pPr>
        <w:widowControl/>
        <w:tabs>
          <w:tab w:val="right" w:pos="9355"/>
        </w:tabs>
        <w:jc w:val="both"/>
        <w:rPr>
          <w:rFonts w:ascii="Times New Roman" w:eastAsia="Calibri" w:hAnsi="Times New Roman" w:cs="Times New Roman"/>
          <w:color w:val="auto"/>
          <w:sz w:val="28"/>
          <w:szCs w:val="28"/>
          <w:lang w:eastAsia="en-US" w:bidi="ar-SA"/>
        </w:rPr>
      </w:pPr>
      <w:r w:rsidRPr="00E540E4">
        <w:rPr>
          <w:rFonts w:ascii="Times New Roman" w:eastAsia="Calibri" w:hAnsi="Times New Roman" w:cs="Times New Roman"/>
          <w:color w:val="auto"/>
          <w:sz w:val="28"/>
          <w:szCs w:val="28"/>
          <w:lang w:eastAsia="en-US" w:bidi="ar-SA"/>
        </w:rPr>
        <w:t xml:space="preserve">согласен(-на) на передачу прав на использование работы моего ребенка _______________________________________________________________, </w:t>
      </w:r>
    </w:p>
    <w:p w:rsidR="00E540E4" w:rsidRPr="00E540E4" w:rsidRDefault="00E540E4" w:rsidP="00E540E4">
      <w:pPr>
        <w:widowControl/>
        <w:tabs>
          <w:tab w:val="right" w:pos="9355"/>
        </w:tabs>
        <w:jc w:val="center"/>
        <w:rPr>
          <w:rFonts w:ascii="Times New Roman" w:eastAsia="Calibri" w:hAnsi="Times New Roman" w:cs="Times New Roman"/>
          <w:color w:val="auto"/>
          <w:sz w:val="28"/>
          <w:szCs w:val="28"/>
          <w:vertAlign w:val="superscript"/>
          <w:lang w:eastAsia="en-US" w:bidi="ar-SA"/>
        </w:rPr>
      </w:pPr>
      <w:r w:rsidRPr="00E540E4">
        <w:rPr>
          <w:rFonts w:ascii="Times New Roman" w:eastAsia="Calibri" w:hAnsi="Times New Roman" w:cs="Times New Roman"/>
          <w:color w:val="auto"/>
          <w:sz w:val="28"/>
          <w:szCs w:val="28"/>
          <w:vertAlign w:val="superscript"/>
          <w:lang w:eastAsia="en-US" w:bidi="ar-SA"/>
        </w:rPr>
        <w:t>Ф.И.О. ребенка</w:t>
      </w:r>
    </w:p>
    <w:p w:rsidR="00E540E4" w:rsidRPr="00E540E4" w:rsidRDefault="00E540E4" w:rsidP="00E540E4">
      <w:pPr>
        <w:widowControl/>
        <w:tabs>
          <w:tab w:val="right" w:pos="9355"/>
        </w:tabs>
        <w:jc w:val="both"/>
        <w:rPr>
          <w:rFonts w:ascii="Times New Roman" w:eastAsia="Calibri" w:hAnsi="Times New Roman" w:cs="Times New Roman"/>
          <w:color w:val="auto"/>
          <w:sz w:val="28"/>
          <w:szCs w:val="28"/>
          <w:lang w:eastAsia="en-US" w:bidi="ar-SA"/>
        </w:rPr>
      </w:pPr>
      <w:r w:rsidRPr="00E540E4">
        <w:rPr>
          <w:rFonts w:ascii="Times New Roman" w:eastAsia="Calibri" w:hAnsi="Times New Roman" w:cs="Times New Roman"/>
          <w:color w:val="auto"/>
          <w:sz w:val="28"/>
          <w:szCs w:val="28"/>
          <w:lang w:eastAsia="en-US" w:bidi="ar-SA"/>
        </w:rPr>
        <w:t xml:space="preserve">________________________________________________________________ </w:t>
      </w:r>
    </w:p>
    <w:p w:rsidR="00E540E4" w:rsidRPr="00E540E4" w:rsidRDefault="00E540E4" w:rsidP="00E540E4">
      <w:pPr>
        <w:widowControl/>
        <w:tabs>
          <w:tab w:val="right" w:pos="9355"/>
        </w:tabs>
        <w:jc w:val="center"/>
        <w:rPr>
          <w:rFonts w:ascii="Times New Roman" w:eastAsia="Calibri" w:hAnsi="Times New Roman" w:cs="Times New Roman"/>
          <w:color w:val="auto"/>
          <w:sz w:val="28"/>
          <w:szCs w:val="28"/>
          <w:lang w:eastAsia="en-US" w:bidi="ar-SA"/>
        </w:rPr>
      </w:pPr>
      <w:r w:rsidRPr="00E540E4">
        <w:rPr>
          <w:rFonts w:ascii="Times New Roman" w:eastAsia="Calibri" w:hAnsi="Times New Roman" w:cs="Times New Roman"/>
          <w:color w:val="auto"/>
          <w:sz w:val="28"/>
          <w:szCs w:val="28"/>
          <w:vertAlign w:val="subscript"/>
          <w:lang w:eastAsia="en-US" w:bidi="ar-SA"/>
        </w:rPr>
        <w:t>официальное название образовательной организации, в котором выполнена работа</w:t>
      </w:r>
    </w:p>
    <w:p w:rsidR="00E540E4" w:rsidRPr="00E540E4" w:rsidRDefault="00E540E4" w:rsidP="00E540E4">
      <w:pPr>
        <w:widowControl/>
        <w:tabs>
          <w:tab w:val="right" w:pos="9355"/>
        </w:tabs>
        <w:jc w:val="both"/>
        <w:rPr>
          <w:rFonts w:ascii="Times New Roman" w:eastAsia="Calibri" w:hAnsi="Times New Roman" w:cs="Times New Roman"/>
          <w:color w:val="auto"/>
          <w:sz w:val="28"/>
          <w:szCs w:val="28"/>
          <w:lang w:eastAsia="en-US" w:bidi="ar-SA"/>
        </w:rPr>
      </w:pPr>
    </w:p>
    <w:p w:rsidR="00E540E4" w:rsidRPr="00E540E4" w:rsidRDefault="00E540E4" w:rsidP="00E540E4">
      <w:pPr>
        <w:widowControl/>
        <w:tabs>
          <w:tab w:val="right" w:pos="9355"/>
        </w:tabs>
        <w:jc w:val="both"/>
        <w:rPr>
          <w:rFonts w:ascii="Times New Roman" w:eastAsia="Calibri" w:hAnsi="Times New Roman" w:cs="Times New Roman"/>
          <w:color w:val="auto"/>
          <w:sz w:val="28"/>
          <w:szCs w:val="28"/>
          <w:lang w:eastAsia="en-US" w:bidi="ar-SA"/>
        </w:rPr>
      </w:pPr>
      <w:r w:rsidRPr="00E540E4">
        <w:rPr>
          <w:rFonts w:ascii="Times New Roman" w:eastAsia="Calibri" w:hAnsi="Times New Roman" w:cs="Times New Roman"/>
          <w:color w:val="auto"/>
          <w:sz w:val="28"/>
          <w:szCs w:val="28"/>
          <w:lang w:eastAsia="en-US" w:bidi="ar-SA"/>
        </w:rPr>
        <w:t xml:space="preserve"> «___</w:t>
      </w:r>
      <w:proofErr w:type="gramStart"/>
      <w:r w:rsidRPr="00E540E4">
        <w:rPr>
          <w:rFonts w:ascii="Times New Roman" w:eastAsia="Calibri" w:hAnsi="Times New Roman" w:cs="Times New Roman"/>
          <w:color w:val="auto"/>
          <w:sz w:val="28"/>
          <w:szCs w:val="28"/>
          <w:lang w:eastAsia="en-US" w:bidi="ar-SA"/>
        </w:rPr>
        <w:t>_»_</w:t>
      </w:r>
      <w:proofErr w:type="gramEnd"/>
      <w:r w:rsidRPr="00E540E4">
        <w:rPr>
          <w:rFonts w:ascii="Times New Roman" w:eastAsia="Calibri" w:hAnsi="Times New Roman" w:cs="Times New Roman"/>
          <w:color w:val="auto"/>
          <w:sz w:val="28"/>
          <w:szCs w:val="28"/>
          <w:lang w:eastAsia="en-US" w:bidi="ar-SA"/>
        </w:rPr>
        <w:t>__________20</w:t>
      </w:r>
      <w:r w:rsidR="00016989">
        <w:rPr>
          <w:rFonts w:ascii="Times New Roman" w:eastAsia="Calibri" w:hAnsi="Times New Roman" w:cs="Times New Roman"/>
          <w:color w:val="auto"/>
          <w:sz w:val="28"/>
          <w:szCs w:val="28"/>
          <w:lang w:eastAsia="en-US" w:bidi="ar-SA"/>
        </w:rPr>
        <w:t>2</w:t>
      </w:r>
      <w:r w:rsidR="00E066C9">
        <w:rPr>
          <w:rFonts w:ascii="Times New Roman" w:eastAsia="Calibri" w:hAnsi="Times New Roman" w:cs="Times New Roman"/>
          <w:color w:val="auto"/>
          <w:sz w:val="28"/>
          <w:szCs w:val="28"/>
          <w:lang w:eastAsia="en-US" w:bidi="ar-SA"/>
        </w:rPr>
        <w:t>2</w:t>
      </w:r>
      <w:r w:rsidRPr="00E540E4">
        <w:rPr>
          <w:rFonts w:ascii="Times New Roman" w:eastAsia="Calibri" w:hAnsi="Times New Roman" w:cs="Times New Roman"/>
          <w:color w:val="auto"/>
          <w:sz w:val="28"/>
          <w:szCs w:val="28"/>
          <w:lang w:eastAsia="en-US" w:bidi="ar-SA"/>
        </w:rPr>
        <w:t>г.      _________________/______________________</w:t>
      </w:r>
    </w:p>
    <w:p w:rsidR="00E540E4" w:rsidRPr="00E540E4" w:rsidRDefault="00E540E4" w:rsidP="00E540E4">
      <w:pPr>
        <w:widowControl/>
        <w:tabs>
          <w:tab w:val="right" w:pos="9355"/>
        </w:tabs>
        <w:jc w:val="both"/>
        <w:rPr>
          <w:rFonts w:ascii="Times New Roman" w:eastAsia="Calibri" w:hAnsi="Times New Roman" w:cs="Times New Roman"/>
          <w:color w:val="auto"/>
          <w:sz w:val="28"/>
          <w:szCs w:val="28"/>
          <w:vertAlign w:val="superscript"/>
          <w:lang w:eastAsia="en-US" w:bidi="ar-SA"/>
        </w:rPr>
      </w:pPr>
      <w:r w:rsidRPr="00E540E4">
        <w:rPr>
          <w:rFonts w:ascii="Times New Roman" w:eastAsia="Calibri" w:hAnsi="Times New Roman" w:cs="Times New Roman"/>
          <w:color w:val="auto"/>
          <w:sz w:val="28"/>
          <w:szCs w:val="28"/>
          <w:lang w:eastAsia="en-US" w:bidi="ar-SA"/>
        </w:rPr>
        <w:t xml:space="preserve">                                                           </w:t>
      </w:r>
      <w:r w:rsidRPr="00E540E4">
        <w:rPr>
          <w:rFonts w:ascii="Times New Roman" w:eastAsia="Calibri" w:hAnsi="Times New Roman" w:cs="Times New Roman"/>
          <w:color w:val="auto"/>
          <w:sz w:val="28"/>
          <w:szCs w:val="28"/>
          <w:vertAlign w:val="superscript"/>
          <w:lang w:eastAsia="en-US" w:bidi="ar-SA"/>
        </w:rPr>
        <w:t>Подпись                                                Фамилия, инициалы</w:t>
      </w:r>
    </w:p>
    <w:p w:rsidR="00E540E4" w:rsidRDefault="00E540E4" w:rsidP="00E540E4">
      <w:pPr>
        <w:widowControl/>
        <w:ind w:firstLine="709"/>
        <w:jc w:val="center"/>
        <w:rPr>
          <w:rFonts w:ascii="Times New Roman" w:eastAsia="Calibri" w:hAnsi="Times New Roman" w:cs="Times New Roman"/>
          <w:color w:val="auto"/>
          <w:sz w:val="28"/>
          <w:szCs w:val="28"/>
          <w:lang w:eastAsia="en-US" w:bidi="ar-SA"/>
        </w:rPr>
      </w:pPr>
    </w:p>
    <w:p w:rsidR="00C76B4E" w:rsidRDefault="00C76B4E" w:rsidP="00E540E4">
      <w:pPr>
        <w:widowControl/>
        <w:ind w:firstLine="709"/>
        <w:jc w:val="center"/>
        <w:rPr>
          <w:rFonts w:ascii="Times New Roman" w:eastAsia="Calibri" w:hAnsi="Times New Roman" w:cs="Times New Roman"/>
          <w:color w:val="auto"/>
          <w:sz w:val="28"/>
          <w:szCs w:val="28"/>
          <w:lang w:eastAsia="en-US" w:bidi="ar-SA"/>
        </w:rPr>
      </w:pPr>
    </w:p>
    <w:p w:rsidR="00C76B4E" w:rsidRDefault="00C76B4E" w:rsidP="00E540E4">
      <w:pPr>
        <w:widowControl/>
        <w:ind w:firstLine="709"/>
        <w:jc w:val="center"/>
        <w:rPr>
          <w:rFonts w:ascii="Times New Roman" w:eastAsia="Calibri" w:hAnsi="Times New Roman" w:cs="Times New Roman"/>
          <w:color w:val="auto"/>
          <w:sz w:val="28"/>
          <w:szCs w:val="28"/>
          <w:lang w:eastAsia="en-US" w:bidi="ar-SA"/>
        </w:rPr>
      </w:pPr>
    </w:p>
    <w:p w:rsidR="00C76B4E" w:rsidRDefault="00C76B4E"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E540E4">
      <w:pPr>
        <w:widowControl/>
        <w:ind w:firstLine="709"/>
        <w:jc w:val="center"/>
        <w:rPr>
          <w:rFonts w:ascii="Times New Roman" w:eastAsia="Calibri" w:hAnsi="Times New Roman" w:cs="Times New Roman"/>
          <w:color w:val="auto"/>
          <w:sz w:val="28"/>
          <w:szCs w:val="28"/>
          <w:lang w:eastAsia="en-US" w:bidi="ar-SA"/>
        </w:rPr>
      </w:pPr>
    </w:p>
    <w:p w:rsidR="00B22747" w:rsidRDefault="00B22747" w:rsidP="00B22747">
      <w:pPr>
        <w:widowControl/>
        <w:ind w:firstLine="709"/>
        <w:jc w:val="right"/>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 xml:space="preserve">Приложение № 2 </w:t>
      </w:r>
    </w:p>
    <w:p w:rsidR="00B22747" w:rsidRPr="00E540E4" w:rsidRDefault="00B22747" w:rsidP="00E540E4">
      <w:pPr>
        <w:widowControl/>
        <w:ind w:firstLine="709"/>
        <w:jc w:val="center"/>
        <w:rPr>
          <w:rFonts w:ascii="Times New Roman" w:eastAsia="Calibri" w:hAnsi="Times New Roman" w:cs="Times New Roman"/>
          <w:color w:val="auto"/>
          <w:sz w:val="28"/>
          <w:szCs w:val="28"/>
          <w:lang w:eastAsia="en-US" w:bidi="ar-SA"/>
        </w:rPr>
      </w:pPr>
    </w:p>
    <w:p w:rsidR="00E23FB3" w:rsidRPr="00E23FB3" w:rsidRDefault="00E540E4" w:rsidP="00E23FB3">
      <w:pPr>
        <w:widowControl/>
        <w:spacing w:line="276" w:lineRule="auto"/>
        <w:jc w:val="center"/>
        <w:rPr>
          <w:rFonts w:ascii="Times New Roman" w:eastAsia="Calibri" w:hAnsi="Times New Roman" w:cs="Times New Roman"/>
          <w:b/>
          <w:color w:val="auto"/>
          <w:sz w:val="28"/>
          <w:szCs w:val="28"/>
          <w:lang w:eastAsia="en-US" w:bidi="ar-SA"/>
        </w:rPr>
      </w:pPr>
      <w:r w:rsidRPr="00E23FB3">
        <w:rPr>
          <w:rFonts w:ascii="Times New Roman" w:eastAsia="Calibri" w:hAnsi="Times New Roman" w:cs="Times New Roman"/>
          <w:b/>
          <w:color w:val="auto"/>
          <w:sz w:val="28"/>
          <w:szCs w:val="28"/>
          <w:lang w:eastAsia="en-US" w:bidi="ar-SA"/>
        </w:rPr>
        <w:t xml:space="preserve">Пример оформления </w:t>
      </w:r>
      <w:r w:rsidR="00E23FB3" w:rsidRPr="00E23FB3">
        <w:rPr>
          <w:rFonts w:ascii="Times New Roman" w:eastAsia="Calibri" w:hAnsi="Times New Roman" w:cs="Times New Roman"/>
          <w:b/>
          <w:color w:val="auto"/>
          <w:sz w:val="28"/>
          <w:szCs w:val="28"/>
          <w:lang w:eastAsia="en-US" w:bidi="ar-SA"/>
        </w:rPr>
        <w:t xml:space="preserve">работы </w:t>
      </w:r>
    </w:p>
    <w:p w:rsidR="00E540E4" w:rsidRPr="00E23FB3" w:rsidRDefault="00E23FB3" w:rsidP="00E23FB3">
      <w:pPr>
        <w:widowControl/>
        <w:spacing w:line="276" w:lineRule="auto"/>
        <w:jc w:val="center"/>
        <w:rPr>
          <w:rFonts w:ascii="Times New Roman" w:eastAsia="Calibri" w:hAnsi="Times New Roman" w:cs="Times New Roman"/>
          <w:b/>
          <w:color w:val="auto"/>
          <w:sz w:val="28"/>
          <w:szCs w:val="28"/>
          <w:lang w:eastAsia="en-US" w:bidi="ar-SA"/>
        </w:rPr>
      </w:pPr>
      <w:r w:rsidRPr="00E23FB3">
        <w:rPr>
          <w:rFonts w:ascii="Times New Roman" w:eastAsia="Calibri" w:hAnsi="Times New Roman" w:cs="Times New Roman"/>
          <w:b/>
          <w:color w:val="auto"/>
          <w:sz w:val="28"/>
          <w:szCs w:val="28"/>
          <w:lang w:eastAsia="en-US" w:bidi="ar-SA"/>
        </w:rPr>
        <w:t>(</w:t>
      </w:r>
      <w:r w:rsidRPr="00E23FB3">
        <w:rPr>
          <w:rFonts w:ascii="Times New Roman" w:hAnsi="Times New Roman" w:cs="Times New Roman"/>
          <w:b/>
          <w:sz w:val="28"/>
          <w:szCs w:val="28"/>
        </w:rPr>
        <w:t xml:space="preserve">в отдельном текстовом документе </w:t>
      </w:r>
      <w:r w:rsidRPr="00E23FB3">
        <w:rPr>
          <w:rFonts w:ascii="Times New Roman" w:hAnsi="Times New Roman" w:cs="Times New Roman"/>
          <w:b/>
          <w:sz w:val="28"/>
          <w:szCs w:val="28"/>
          <w:lang w:val="en-US"/>
        </w:rPr>
        <w:t>Microsoft</w:t>
      </w:r>
      <w:r w:rsidRPr="00E23FB3">
        <w:rPr>
          <w:rFonts w:ascii="Times New Roman" w:hAnsi="Times New Roman" w:cs="Times New Roman"/>
          <w:b/>
          <w:sz w:val="28"/>
          <w:szCs w:val="28"/>
        </w:rPr>
        <w:t xml:space="preserve"> </w:t>
      </w:r>
      <w:r w:rsidRPr="00E23FB3">
        <w:rPr>
          <w:rFonts w:ascii="Times New Roman" w:hAnsi="Times New Roman" w:cs="Times New Roman"/>
          <w:b/>
          <w:sz w:val="28"/>
          <w:szCs w:val="28"/>
          <w:lang w:val="en-US"/>
        </w:rPr>
        <w:t>Word</w:t>
      </w:r>
      <w:r w:rsidRPr="00E23FB3">
        <w:rPr>
          <w:rFonts w:ascii="Times New Roman" w:eastAsia="Calibri" w:hAnsi="Times New Roman" w:cs="Times New Roman"/>
          <w:b/>
          <w:color w:val="auto"/>
          <w:sz w:val="28"/>
          <w:szCs w:val="28"/>
          <w:lang w:eastAsia="en-US" w:bidi="ar-SA"/>
        </w:rPr>
        <w:t>)</w:t>
      </w:r>
    </w:p>
    <w:p w:rsidR="00E23FB3" w:rsidRPr="00E23FB3" w:rsidRDefault="00E23FB3" w:rsidP="00E23FB3">
      <w:pPr>
        <w:widowControl/>
        <w:spacing w:line="276" w:lineRule="auto"/>
        <w:jc w:val="center"/>
        <w:rPr>
          <w:rFonts w:ascii="Times New Roman" w:eastAsia="Calibri" w:hAnsi="Times New Roman" w:cs="Times New Roman"/>
          <w:color w:val="auto"/>
          <w:sz w:val="28"/>
          <w:szCs w:val="28"/>
          <w:lang w:eastAsia="en-US" w:bidi="ar-SA"/>
        </w:rPr>
      </w:pPr>
    </w:p>
    <w:tbl>
      <w:tblPr>
        <w:tblpPr w:leftFromText="180" w:rightFromText="180" w:vertAnchor="text" w:horzAnchor="page" w:tblpX="3097" w:tblpY="627"/>
        <w:tblW w:w="66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6647"/>
      </w:tblGrid>
      <w:tr w:rsidR="00E540E4" w:rsidRPr="00E540E4" w:rsidTr="00E5336A">
        <w:trPr>
          <w:trHeight w:val="3231"/>
        </w:trPr>
        <w:tc>
          <w:tcPr>
            <w:tcW w:w="6647" w:type="dxa"/>
          </w:tcPr>
          <w:p w:rsidR="00E540E4" w:rsidRPr="00E540E4" w:rsidRDefault="00E540E4" w:rsidP="00E540E4">
            <w:pPr>
              <w:widowControl/>
              <w:jc w:val="center"/>
              <w:rPr>
                <w:rFonts w:ascii="Times New Roman" w:eastAsia="Calibri" w:hAnsi="Times New Roman" w:cs="Times New Roman"/>
                <w:sz w:val="28"/>
                <w:szCs w:val="28"/>
                <w:lang w:eastAsia="en-US" w:bidi="ar-SA"/>
              </w:rPr>
            </w:pPr>
            <w:r w:rsidRPr="00E540E4">
              <w:rPr>
                <w:rFonts w:ascii="Times New Roman" w:eastAsia="Calibri" w:hAnsi="Times New Roman" w:cs="Times New Roman"/>
                <w:sz w:val="28"/>
                <w:szCs w:val="28"/>
                <w:lang w:eastAsia="en-US" w:bidi="ar-SA"/>
              </w:rPr>
              <w:t>Алапаевская и Ирбитская епархия</w:t>
            </w:r>
          </w:p>
          <w:p w:rsidR="00E540E4" w:rsidRPr="00E540E4" w:rsidRDefault="00E540E4" w:rsidP="00E540E4">
            <w:pPr>
              <w:widowControl/>
              <w:jc w:val="center"/>
              <w:rPr>
                <w:rFonts w:ascii="Times New Roman" w:eastAsia="Calibri" w:hAnsi="Times New Roman" w:cs="Times New Roman"/>
                <w:b/>
                <w:sz w:val="28"/>
                <w:szCs w:val="28"/>
                <w:u w:val="single"/>
                <w:lang w:eastAsia="en-US" w:bidi="ar-SA"/>
              </w:rPr>
            </w:pPr>
            <w:r w:rsidRPr="00E540E4">
              <w:rPr>
                <w:rFonts w:ascii="Times New Roman" w:eastAsia="Calibri" w:hAnsi="Times New Roman" w:cs="Times New Roman"/>
                <w:b/>
                <w:sz w:val="28"/>
                <w:szCs w:val="28"/>
                <w:u w:val="single"/>
                <w:lang w:eastAsia="en-US" w:bidi="ar-SA"/>
              </w:rPr>
              <w:t>Артемовкое благочиние</w:t>
            </w:r>
          </w:p>
          <w:p w:rsidR="00E540E4" w:rsidRPr="00E540E4" w:rsidRDefault="00E540E4" w:rsidP="00E540E4">
            <w:pPr>
              <w:widowControl/>
              <w:jc w:val="both"/>
              <w:rPr>
                <w:rFonts w:ascii="Times New Roman" w:eastAsia="Calibri" w:hAnsi="Times New Roman" w:cs="Times New Roman"/>
                <w:sz w:val="28"/>
                <w:szCs w:val="28"/>
                <w:lang w:eastAsia="en-US" w:bidi="ar-SA"/>
              </w:rPr>
            </w:pPr>
            <w:r w:rsidRPr="00E540E4">
              <w:rPr>
                <w:rFonts w:ascii="Times New Roman" w:eastAsia="Calibri" w:hAnsi="Times New Roman" w:cs="Times New Roman"/>
                <w:b/>
                <w:sz w:val="28"/>
                <w:szCs w:val="28"/>
                <w:lang w:eastAsia="en-US" w:bidi="ar-SA"/>
              </w:rPr>
              <w:t>Название работы</w:t>
            </w:r>
            <w:r w:rsidRPr="00E540E4">
              <w:rPr>
                <w:rFonts w:ascii="Times New Roman" w:eastAsia="Calibri" w:hAnsi="Times New Roman" w:cs="Times New Roman"/>
                <w:sz w:val="28"/>
                <w:szCs w:val="28"/>
                <w:lang w:eastAsia="en-US" w:bidi="ar-SA"/>
              </w:rPr>
              <w:t>: Пасха – радость моя!</w:t>
            </w:r>
          </w:p>
          <w:p w:rsidR="00E540E4" w:rsidRPr="00E540E4" w:rsidRDefault="00E540E4" w:rsidP="00E540E4">
            <w:pPr>
              <w:widowControl/>
              <w:jc w:val="both"/>
              <w:rPr>
                <w:rFonts w:ascii="Times New Roman" w:eastAsia="Calibri" w:hAnsi="Times New Roman" w:cs="Times New Roman"/>
                <w:sz w:val="28"/>
                <w:szCs w:val="28"/>
                <w:lang w:eastAsia="en-US" w:bidi="ar-SA"/>
              </w:rPr>
            </w:pPr>
            <w:r w:rsidRPr="00E540E4">
              <w:rPr>
                <w:rFonts w:ascii="Times New Roman" w:eastAsia="Calibri" w:hAnsi="Times New Roman" w:cs="Times New Roman"/>
                <w:b/>
                <w:sz w:val="28"/>
                <w:szCs w:val="28"/>
                <w:lang w:eastAsia="en-US" w:bidi="ar-SA"/>
              </w:rPr>
              <w:t>Автор</w:t>
            </w:r>
            <w:r w:rsidRPr="00E540E4">
              <w:rPr>
                <w:rFonts w:ascii="Times New Roman" w:eastAsia="Calibri" w:hAnsi="Times New Roman" w:cs="Times New Roman"/>
                <w:sz w:val="28"/>
                <w:szCs w:val="28"/>
                <w:lang w:eastAsia="en-US" w:bidi="ar-SA"/>
              </w:rPr>
              <w:t>: Иванова Мария</w:t>
            </w:r>
          </w:p>
          <w:p w:rsidR="00E540E4" w:rsidRPr="00E540E4" w:rsidRDefault="00E540E4" w:rsidP="00E540E4">
            <w:pPr>
              <w:widowControl/>
              <w:jc w:val="both"/>
              <w:rPr>
                <w:rFonts w:ascii="Times New Roman" w:eastAsia="Calibri" w:hAnsi="Times New Roman" w:cs="Times New Roman"/>
                <w:sz w:val="28"/>
                <w:szCs w:val="28"/>
                <w:lang w:eastAsia="en-US" w:bidi="ar-SA"/>
              </w:rPr>
            </w:pPr>
            <w:r w:rsidRPr="00E540E4">
              <w:rPr>
                <w:rFonts w:ascii="Times New Roman" w:eastAsia="Calibri" w:hAnsi="Times New Roman" w:cs="Times New Roman"/>
                <w:b/>
                <w:sz w:val="28"/>
                <w:szCs w:val="28"/>
                <w:lang w:eastAsia="en-US" w:bidi="ar-SA"/>
              </w:rPr>
              <w:t>Возраст</w:t>
            </w:r>
            <w:r w:rsidRPr="00E540E4">
              <w:rPr>
                <w:rFonts w:ascii="Times New Roman" w:eastAsia="Calibri" w:hAnsi="Times New Roman" w:cs="Times New Roman"/>
                <w:sz w:val="28"/>
                <w:szCs w:val="28"/>
                <w:lang w:eastAsia="en-US" w:bidi="ar-SA"/>
              </w:rPr>
              <w:t>: 13 лет</w:t>
            </w:r>
          </w:p>
          <w:p w:rsidR="00E540E4" w:rsidRPr="00E540E4" w:rsidRDefault="00E540E4" w:rsidP="00E540E4">
            <w:pPr>
              <w:widowControl/>
              <w:jc w:val="both"/>
              <w:rPr>
                <w:rFonts w:ascii="Times New Roman" w:eastAsia="Calibri" w:hAnsi="Times New Roman" w:cs="Times New Roman"/>
                <w:sz w:val="28"/>
                <w:szCs w:val="28"/>
                <w:lang w:eastAsia="en-US" w:bidi="ar-SA"/>
              </w:rPr>
            </w:pPr>
            <w:r w:rsidRPr="00E540E4">
              <w:rPr>
                <w:rFonts w:ascii="Times New Roman" w:eastAsia="Calibri" w:hAnsi="Times New Roman" w:cs="Times New Roman"/>
                <w:b/>
                <w:sz w:val="28"/>
                <w:szCs w:val="28"/>
                <w:lang w:eastAsia="en-US" w:bidi="ar-SA"/>
              </w:rPr>
              <w:t>Номинация</w:t>
            </w:r>
            <w:r w:rsidRPr="00E540E4">
              <w:rPr>
                <w:rFonts w:ascii="Times New Roman" w:eastAsia="Calibri" w:hAnsi="Times New Roman" w:cs="Times New Roman"/>
                <w:sz w:val="28"/>
                <w:szCs w:val="28"/>
                <w:lang w:eastAsia="en-US" w:bidi="ar-SA"/>
              </w:rPr>
              <w:t>: ИЗО</w:t>
            </w:r>
          </w:p>
          <w:p w:rsidR="00E540E4" w:rsidRPr="00E540E4" w:rsidRDefault="00E540E4" w:rsidP="00E540E4">
            <w:pPr>
              <w:widowControl/>
              <w:jc w:val="both"/>
              <w:rPr>
                <w:rFonts w:ascii="Times New Roman" w:eastAsia="Calibri" w:hAnsi="Times New Roman" w:cs="Times New Roman"/>
                <w:sz w:val="28"/>
                <w:szCs w:val="28"/>
                <w:lang w:eastAsia="en-US" w:bidi="ar-SA"/>
              </w:rPr>
            </w:pPr>
            <w:r w:rsidRPr="00E540E4">
              <w:rPr>
                <w:rFonts w:ascii="Times New Roman" w:eastAsia="Calibri" w:hAnsi="Times New Roman" w:cs="Times New Roman"/>
                <w:b/>
                <w:sz w:val="28"/>
                <w:szCs w:val="28"/>
                <w:lang w:eastAsia="en-US" w:bidi="ar-SA"/>
              </w:rPr>
              <w:t>Материал и техника исполнения:</w:t>
            </w:r>
            <w:r w:rsidRPr="00E540E4">
              <w:rPr>
                <w:rFonts w:ascii="Times New Roman" w:eastAsia="Calibri" w:hAnsi="Times New Roman" w:cs="Times New Roman"/>
                <w:sz w:val="28"/>
                <w:szCs w:val="28"/>
                <w:lang w:eastAsia="en-US" w:bidi="ar-SA"/>
              </w:rPr>
              <w:t xml:space="preserve"> бумага, бумагопластика</w:t>
            </w:r>
          </w:p>
          <w:p w:rsidR="00E540E4" w:rsidRPr="00E540E4" w:rsidRDefault="00E540E4" w:rsidP="00E540E4">
            <w:pPr>
              <w:widowControl/>
              <w:jc w:val="both"/>
              <w:rPr>
                <w:rFonts w:ascii="Times New Roman" w:eastAsia="Calibri" w:hAnsi="Times New Roman" w:cs="Times New Roman"/>
                <w:sz w:val="28"/>
                <w:szCs w:val="28"/>
                <w:lang w:eastAsia="en-US" w:bidi="ar-SA"/>
              </w:rPr>
            </w:pPr>
            <w:r w:rsidRPr="00E540E4">
              <w:rPr>
                <w:rFonts w:ascii="Times New Roman" w:eastAsia="Calibri" w:hAnsi="Times New Roman" w:cs="Times New Roman"/>
                <w:b/>
                <w:sz w:val="28"/>
                <w:szCs w:val="28"/>
                <w:lang w:eastAsia="en-US" w:bidi="ar-SA"/>
              </w:rPr>
              <w:t>Образовательная организация</w:t>
            </w:r>
            <w:r w:rsidRPr="00E540E4">
              <w:rPr>
                <w:rFonts w:ascii="Times New Roman" w:eastAsia="Calibri" w:hAnsi="Times New Roman" w:cs="Times New Roman"/>
                <w:sz w:val="28"/>
                <w:szCs w:val="28"/>
                <w:lang w:eastAsia="en-US" w:bidi="ar-SA"/>
              </w:rPr>
              <w:t>:</w:t>
            </w:r>
          </w:p>
          <w:p w:rsidR="00E540E4" w:rsidRPr="00E540E4" w:rsidRDefault="00E540E4" w:rsidP="00E540E4">
            <w:pPr>
              <w:widowControl/>
              <w:jc w:val="both"/>
              <w:rPr>
                <w:rFonts w:ascii="Times New Roman" w:eastAsia="Calibri" w:hAnsi="Times New Roman" w:cs="Times New Roman"/>
                <w:sz w:val="28"/>
                <w:szCs w:val="28"/>
                <w:lang w:eastAsia="en-US" w:bidi="ar-SA"/>
              </w:rPr>
            </w:pPr>
            <w:r w:rsidRPr="00E540E4">
              <w:rPr>
                <w:rFonts w:ascii="Times New Roman" w:eastAsia="Calibri" w:hAnsi="Times New Roman" w:cs="Times New Roman"/>
                <w:sz w:val="28"/>
                <w:szCs w:val="28"/>
                <w:lang w:eastAsia="en-US" w:bidi="ar-SA"/>
              </w:rPr>
              <w:t>М</w:t>
            </w:r>
            <w:r w:rsidR="00E066C9">
              <w:rPr>
                <w:rFonts w:ascii="Times New Roman" w:eastAsia="Calibri" w:hAnsi="Times New Roman" w:cs="Times New Roman"/>
                <w:sz w:val="28"/>
                <w:szCs w:val="28"/>
                <w:lang w:eastAsia="en-US" w:bidi="ar-SA"/>
              </w:rPr>
              <w:t>А</w:t>
            </w:r>
            <w:r w:rsidRPr="00E540E4">
              <w:rPr>
                <w:rFonts w:ascii="Times New Roman" w:eastAsia="Calibri" w:hAnsi="Times New Roman" w:cs="Times New Roman"/>
                <w:sz w:val="28"/>
                <w:szCs w:val="28"/>
                <w:lang w:eastAsia="en-US" w:bidi="ar-SA"/>
              </w:rPr>
              <w:t>ОУ «СОШ №</w:t>
            </w:r>
            <w:r w:rsidR="00E066C9">
              <w:rPr>
                <w:rFonts w:ascii="Times New Roman" w:eastAsia="Calibri" w:hAnsi="Times New Roman" w:cs="Times New Roman"/>
                <w:sz w:val="28"/>
                <w:szCs w:val="28"/>
                <w:lang w:eastAsia="en-US" w:bidi="ar-SA"/>
              </w:rPr>
              <w:t>8</w:t>
            </w:r>
            <w:r w:rsidRPr="00E540E4">
              <w:rPr>
                <w:rFonts w:ascii="Times New Roman" w:eastAsia="Calibri" w:hAnsi="Times New Roman" w:cs="Times New Roman"/>
                <w:sz w:val="28"/>
                <w:szCs w:val="28"/>
                <w:lang w:eastAsia="en-US" w:bidi="ar-SA"/>
              </w:rPr>
              <w:t>», п.</w:t>
            </w:r>
            <w:r w:rsidR="00E23FB3">
              <w:rPr>
                <w:rFonts w:ascii="Times New Roman" w:eastAsia="Calibri" w:hAnsi="Times New Roman" w:cs="Times New Roman"/>
                <w:sz w:val="28"/>
                <w:szCs w:val="28"/>
                <w:lang w:eastAsia="en-US" w:bidi="ar-SA"/>
              </w:rPr>
              <w:t xml:space="preserve"> </w:t>
            </w:r>
            <w:r w:rsidRPr="00E540E4">
              <w:rPr>
                <w:rFonts w:ascii="Times New Roman" w:eastAsia="Calibri" w:hAnsi="Times New Roman" w:cs="Times New Roman"/>
                <w:sz w:val="28"/>
                <w:szCs w:val="28"/>
                <w:lang w:eastAsia="en-US" w:bidi="ar-SA"/>
              </w:rPr>
              <w:t>Буланаш Артемовского района</w:t>
            </w:r>
          </w:p>
          <w:p w:rsidR="00E540E4" w:rsidRPr="00E540E4" w:rsidRDefault="00E540E4" w:rsidP="00E540E4">
            <w:pPr>
              <w:widowControl/>
              <w:jc w:val="both"/>
              <w:rPr>
                <w:rFonts w:ascii="Times New Roman" w:eastAsia="Times New Roman" w:hAnsi="Times New Roman" w:cs="Times New Roman"/>
                <w:sz w:val="28"/>
                <w:szCs w:val="28"/>
                <w:lang w:bidi="ar-SA"/>
              </w:rPr>
            </w:pPr>
            <w:r w:rsidRPr="00E540E4">
              <w:rPr>
                <w:rFonts w:ascii="Times New Roman" w:eastAsia="Calibri" w:hAnsi="Times New Roman" w:cs="Times New Roman"/>
                <w:b/>
                <w:sz w:val="28"/>
                <w:szCs w:val="28"/>
                <w:lang w:eastAsia="en-US" w:bidi="ar-SA"/>
              </w:rPr>
              <w:t>Руководитель</w:t>
            </w:r>
            <w:r w:rsidRPr="00E540E4">
              <w:rPr>
                <w:rFonts w:ascii="Times New Roman" w:eastAsia="Calibri" w:hAnsi="Times New Roman" w:cs="Times New Roman"/>
                <w:sz w:val="28"/>
                <w:szCs w:val="28"/>
                <w:lang w:eastAsia="en-US" w:bidi="ar-SA"/>
              </w:rPr>
              <w:t>: Петрова Ирина Ивановна</w:t>
            </w:r>
          </w:p>
        </w:tc>
      </w:tr>
    </w:tbl>
    <w:p w:rsidR="00E540E4" w:rsidRPr="00E540E4" w:rsidRDefault="00E540E4" w:rsidP="00E540E4">
      <w:pPr>
        <w:widowControl/>
        <w:spacing w:line="360" w:lineRule="auto"/>
        <w:jc w:val="center"/>
        <w:rPr>
          <w:rFonts w:ascii="Times New Roman" w:eastAsia="Calibri" w:hAnsi="Times New Roman" w:cs="Times New Roman"/>
          <w:color w:val="auto"/>
          <w:sz w:val="28"/>
          <w:szCs w:val="28"/>
          <w:lang w:eastAsia="en-US" w:bidi="ar-SA"/>
        </w:rPr>
      </w:pPr>
      <w:r w:rsidRPr="00E540E4">
        <w:rPr>
          <w:rFonts w:ascii="Times New Roman" w:eastAsia="Calibri" w:hAnsi="Times New Roman" w:cs="Times New Roman"/>
          <w:color w:val="auto"/>
          <w:sz w:val="28"/>
          <w:szCs w:val="28"/>
          <w:lang w:eastAsia="en-US" w:bidi="ar-SA"/>
        </w:rPr>
        <w:t xml:space="preserve"> Шрифт </w:t>
      </w:r>
      <w:r w:rsidRPr="00E540E4">
        <w:rPr>
          <w:rFonts w:ascii="Times New Roman" w:eastAsia="Calibri" w:hAnsi="Times New Roman" w:cs="Times New Roman"/>
          <w:color w:val="auto"/>
          <w:sz w:val="28"/>
          <w:szCs w:val="28"/>
          <w:lang w:val="en-US" w:eastAsia="en-US" w:bidi="ar-SA"/>
        </w:rPr>
        <w:t>Times</w:t>
      </w:r>
      <w:r w:rsidRPr="00E540E4">
        <w:rPr>
          <w:rFonts w:ascii="Times New Roman" w:eastAsia="Calibri" w:hAnsi="Times New Roman" w:cs="Times New Roman"/>
          <w:color w:val="auto"/>
          <w:sz w:val="28"/>
          <w:szCs w:val="28"/>
          <w:lang w:eastAsia="en-US" w:bidi="ar-SA"/>
        </w:rPr>
        <w:t xml:space="preserve"> </w:t>
      </w:r>
      <w:r w:rsidRPr="00E540E4">
        <w:rPr>
          <w:rFonts w:ascii="Times New Roman" w:eastAsia="Calibri" w:hAnsi="Times New Roman" w:cs="Times New Roman"/>
          <w:color w:val="auto"/>
          <w:sz w:val="28"/>
          <w:szCs w:val="28"/>
          <w:lang w:val="en-US" w:eastAsia="en-US" w:bidi="ar-SA"/>
        </w:rPr>
        <w:t>New</w:t>
      </w:r>
      <w:r w:rsidRPr="00E540E4">
        <w:rPr>
          <w:rFonts w:ascii="Times New Roman" w:eastAsia="Calibri" w:hAnsi="Times New Roman" w:cs="Times New Roman"/>
          <w:color w:val="auto"/>
          <w:sz w:val="28"/>
          <w:szCs w:val="28"/>
          <w:lang w:eastAsia="en-US" w:bidi="ar-SA"/>
        </w:rPr>
        <w:t xml:space="preserve"> </w:t>
      </w:r>
      <w:r w:rsidRPr="00E540E4">
        <w:rPr>
          <w:rFonts w:ascii="Times New Roman" w:eastAsia="Calibri" w:hAnsi="Times New Roman" w:cs="Times New Roman"/>
          <w:color w:val="auto"/>
          <w:sz w:val="28"/>
          <w:szCs w:val="28"/>
          <w:lang w:val="en-US" w:eastAsia="en-US" w:bidi="ar-SA"/>
        </w:rPr>
        <w:t>Roman</w:t>
      </w:r>
      <w:r w:rsidRPr="00E540E4">
        <w:rPr>
          <w:rFonts w:ascii="Times New Roman" w:eastAsia="Calibri" w:hAnsi="Times New Roman" w:cs="Times New Roman"/>
          <w:color w:val="auto"/>
          <w:sz w:val="28"/>
          <w:szCs w:val="28"/>
          <w:lang w:eastAsia="en-US" w:bidi="ar-SA"/>
        </w:rPr>
        <w:t>, размер шрифта 12 или 14.</w:t>
      </w:r>
    </w:p>
    <w:p w:rsidR="00754595" w:rsidRDefault="00754595" w:rsidP="00754595">
      <w:pPr>
        <w:rPr>
          <w:rFonts w:ascii="Times New Roman" w:hAnsi="Times New Roman" w:cs="Times New Roman"/>
          <w:sz w:val="28"/>
          <w:szCs w:val="28"/>
        </w:rPr>
      </w:pPr>
    </w:p>
    <w:p w:rsidR="00AC74B7" w:rsidRDefault="00AC74B7"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p w:rsidR="00960B2A" w:rsidRDefault="00960B2A" w:rsidP="00754595">
      <w:pPr>
        <w:ind w:firstLine="709"/>
        <w:jc w:val="both"/>
        <w:rPr>
          <w:rFonts w:ascii="Times New Roman" w:hAnsi="Times New Roman" w:cs="Times New Roman"/>
          <w:sz w:val="28"/>
          <w:szCs w:val="28"/>
        </w:rPr>
      </w:pPr>
    </w:p>
    <w:sectPr w:rsidR="00960B2A" w:rsidSect="00E540E4">
      <w:pgSz w:w="11906" w:h="16838"/>
      <w:pgMar w:top="709"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274" w:rsidRDefault="006D5274" w:rsidP="000B77A6">
      <w:r>
        <w:separator/>
      </w:r>
    </w:p>
  </w:endnote>
  <w:endnote w:type="continuationSeparator" w:id="0">
    <w:p w:rsidR="006D5274" w:rsidRDefault="006D5274" w:rsidP="000B7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274" w:rsidRDefault="006D5274" w:rsidP="000B77A6">
      <w:r>
        <w:separator/>
      </w:r>
    </w:p>
  </w:footnote>
  <w:footnote w:type="continuationSeparator" w:id="0">
    <w:p w:rsidR="006D5274" w:rsidRDefault="006D5274" w:rsidP="000B77A6">
      <w:r>
        <w:continuationSeparator/>
      </w:r>
    </w:p>
  </w:footnote>
  <w:footnote w:id="1">
    <w:p w:rsidR="00C32A78" w:rsidRDefault="00C32A78" w:rsidP="00E540E4">
      <w:pPr>
        <w:pStyle w:val="a5"/>
        <w:jc w:val="both"/>
      </w:pPr>
      <w:r>
        <w:rPr>
          <w:rStyle w:val="a7"/>
        </w:rPr>
        <w:footnoteRef/>
      </w:r>
      <w:r>
        <w:t xml:space="preserve"> Взрослые могут принять участие в конкурсе только в том случае, если они подготовили к участию </w:t>
      </w:r>
      <w:r w:rsidR="00E540E4">
        <w:br/>
      </w:r>
      <w:r>
        <w:t>в данном конкурсе хотя бы одного ребенка.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4520F"/>
    <w:multiLevelType w:val="hybridMultilevel"/>
    <w:tmpl w:val="B37C464A"/>
    <w:lvl w:ilvl="0" w:tplc="59020338">
      <w:start w:val="4"/>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1150810"/>
    <w:multiLevelType w:val="multilevel"/>
    <w:tmpl w:val="06BEFD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033212"/>
    <w:multiLevelType w:val="hybridMultilevel"/>
    <w:tmpl w:val="2A963B04"/>
    <w:lvl w:ilvl="0" w:tplc="8BA00E5C">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5E40E9F"/>
    <w:multiLevelType w:val="hybridMultilevel"/>
    <w:tmpl w:val="1A92AC10"/>
    <w:lvl w:ilvl="0" w:tplc="26E8F5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E11B2C"/>
    <w:multiLevelType w:val="hybridMultilevel"/>
    <w:tmpl w:val="0546A17A"/>
    <w:lvl w:ilvl="0" w:tplc="603C465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EB63C5"/>
    <w:multiLevelType w:val="multilevel"/>
    <w:tmpl w:val="778492F6"/>
    <w:lvl w:ilvl="0">
      <w:start w:val="6"/>
      <w:numFmt w:val="decimal"/>
      <w:lvlText w:val="%1."/>
      <w:lvlJc w:val="left"/>
      <w:pPr>
        <w:ind w:left="720" w:hanging="36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15:restartNumberingAfterBreak="0">
    <w:nsid w:val="26165B3D"/>
    <w:multiLevelType w:val="hybridMultilevel"/>
    <w:tmpl w:val="DEC844FA"/>
    <w:lvl w:ilvl="0" w:tplc="AF1AEE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6F5D21"/>
    <w:multiLevelType w:val="hybridMultilevel"/>
    <w:tmpl w:val="122C89D4"/>
    <w:lvl w:ilvl="0" w:tplc="E0024F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D62A02"/>
    <w:multiLevelType w:val="hybridMultilevel"/>
    <w:tmpl w:val="A1E2FE98"/>
    <w:lvl w:ilvl="0" w:tplc="AF1AEE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4A0DC0"/>
    <w:multiLevelType w:val="multilevel"/>
    <w:tmpl w:val="855EDBD0"/>
    <w:lvl w:ilvl="0">
      <w:start w:val="3"/>
      <w:numFmt w:val="decimal"/>
      <w:lvlText w:val="%1."/>
      <w:lvlJc w:val="left"/>
      <w:pPr>
        <w:ind w:left="450" w:hanging="45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0" w15:restartNumberingAfterBreak="0">
    <w:nsid w:val="36132C7B"/>
    <w:multiLevelType w:val="multilevel"/>
    <w:tmpl w:val="6970680C"/>
    <w:lvl w:ilvl="0">
      <w:start w:val="7"/>
      <w:numFmt w:val="decimal"/>
      <w:lvlText w:val="%1."/>
      <w:lvlJc w:val="left"/>
      <w:pPr>
        <w:ind w:left="432" w:hanging="432"/>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3A0A44C3"/>
    <w:multiLevelType w:val="hybridMultilevel"/>
    <w:tmpl w:val="4E1AAEC0"/>
    <w:lvl w:ilvl="0" w:tplc="26E8F5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9C73D9"/>
    <w:multiLevelType w:val="hybridMultilevel"/>
    <w:tmpl w:val="4AC62364"/>
    <w:lvl w:ilvl="0" w:tplc="B3A68E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4D7F66"/>
    <w:multiLevelType w:val="hybridMultilevel"/>
    <w:tmpl w:val="4C9C61F6"/>
    <w:lvl w:ilvl="0" w:tplc="FA844AC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5A2B01"/>
    <w:multiLevelType w:val="hybridMultilevel"/>
    <w:tmpl w:val="F70E8DE8"/>
    <w:lvl w:ilvl="0" w:tplc="E0024F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C0092A"/>
    <w:multiLevelType w:val="hybridMultilevel"/>
    <w:tmpl w:val="7D6C3B66"/>
    <w:lvl w:ilvl="0" w:tplc="E0024F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EAA2661"/>
    <w:multiLevelType w:val="multilevel"/>
    <w:tmpl w:val="43AA3A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1558C0"/>
    <w:multiLevelType w:val="hybridMultilevel"/>
    <w:tmpl w:val="2AEABD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814F32"/>
    <w:multiLevelType w:val="hybridMultilevel"/>
    <w:tmpl w:val="D59437E8"/>
    <w:lvl w:ilvl="0" w:tplc="E0024F2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EB63D97"/>
    <w:multiLevelType w:val="hybridMultilevel"/>
    <w:tmpl w:val="161C8928"/>
    <w:lvl w:ilvl="0" w:tplc="26E8F5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FAE0819"/>
    <w:multiLevelType w:val="hybridMultilevel"/>
    <w:tmpl w:val="C1F8D350"/>
    <w:lvl w:ilvl="0" w:tplc="26E8F5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0"/>
  </w:num>
  <w:num w:numId="4">
    <w:abstractNumId w:val="10"/>
  </w:num>
  <w:num w:numId="5">
    <w:abstractNumId w:val="12"/>
  </w:num>
  <w:num w:numId="6">
    <w:abstractNumId w:val="2"/>
  </w:num>
  <w:num w:numId="7">
    <w:abstractNumId w:val="15"/>
  </w:num>
  <w:num w:numId="8">
    <w:abstractNumId w:val="18"/>
  </w:num>
  <w:num w:numId="9">
    <w:abstractNumId w:val="9"/>
  </w:num>
  <w:num w:numId="10">
    <w:abstractNumId w:val="14"/>
  </w:num>
  <w:num w:numId="11">
    <w:abstractNumId w:val="7"/>
  </w:num>
  <w:num w:numId="12">
    <w:abstractNumId w:val="13"/>
  </w:num>
  <w:num w:numId="13">
    <w:abstractNumId w:val="5"/>
  </w:num>
  <w:num w:numId="14">
    <w:abstractNumId w:val="11"/>
  </w:num>
  <w:num w:numId="15">
    <w:abstractNumId w:val="3"/>
  </w:num>
  <w:num w:numId="16">
    <w:abstractNumId w:val="20"/>
  </w:num>
  <w:num w:numId="17">
    <w:abstractNumId w:val="19"/>
  </w:num>
  <w:num w:numId="18">
    <w:abstractNumId w:val="6"/>
  </w:num>
  <w:num w:numId="19">
    <w:abstractNumId w:val="4"/>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595"/>
    <w:rsid w:val="00014071"/>
    <w:rsid w:val="00016989"/>
    <w:rsid w:val="00041A97"/>
    <w:rsid w:val="0007235B"/>
    <w:rsid w:val="00095CA7"/>
    <w:rsid w:val="000970F8"/>
    <w:rsid w:val="000B77A6"/>
    <w:rsid w:val="000C5226"/>
    <w:rsid w:val="000D0E10"/>
    <w:rsid w:val="0011286F"/>
    <w:rsid w:val="0012544E"/>
    <w:rsid w:val="001642DF"/>
    <w:rsid w:val="00181AEC"/>
    <w:rsid w:val="001A05A9"/>
    <w:rsid w:val="001C7DE7"/>
    <w:rsid w:val="001E61A4"/>
    <w:rsid w:val="00214EEF"/>
    <w:rsid w:val="00215F37"/>
    <w:rsid w:val="00245868"/>
    <w:rsid w:val="002616B1"/>
    <w:rsid w:val="00263BA1"/>
    <w:rsid w:val="002771EE"/>
    <w:rsid w:val="002A7909"/>
    <w:rsid w:val="003109B4"/>
    <w:rsid w:val="00351339"/>
    <w:rsid w:val="0036335A"/>
    <w:rsid w:val="00386240"/>
    <w:rsid w:val="003C46E1"/>
    <w:rsid w:val="003D3141"/>
    <w:rsid w:val="003E30A1"/>
    <w:rsid w:val="003F1D07"/>
    <w:rsid w:val="004222E9"/>
    <w:rsid w:val="00480842"/>
    <w:rsid w:val="004F5F69"/>
    <w:rsid w:val="00545893"/>
    <w:rsid w:val="005747F5"/>
    <w:rsid w:val="005945F4"/>
    <w:rsid w:val="0059477B"/>
    <w:rsid w:val="005B2364"/>
    <w:rsid w:val="005E3DBF"/>
    <w:rsid w:val="00625D66"/>
    <w:rsid w:val="00662F01"/>
    <w:rsid w:val="006D5274"/>
    <w:rsid w:val="006E53C8"/>
    <w:rsid w:val="00754595"/>
    <w:rsid w:val="007A6A1F"/>
    <w:rsid w:val="007A7CB8"/>
    <w:rsid w:val="008044FF"/>
    <w:rsid w:val="008A5E33"/>
    <w:rsid w:val="009269FD"/>
    <w:rsid w:val="00930AE9"/>
    <w:rsid w:val="00960B2A"/>
    <w:rsid w:val="00965026"/>
    <w:rsid w:val="00972333"/>
    <w:rsid w:val="00992AA9"/>
    <w:rsid w:val="009E3508"/>
    <w:rsid w:val="009E512E"/>
    <w:rsid w:val="009E67A4"/>
    <w:rsid w:val="009F0848"/>
    <w:rsid w:val="00A701E2"/>
    <w:rsid w:val="00A80922"/>
    <w:rsid w:val="00AA78F6"/>
    <w:rsid w:val="00AC74B7"/>
    <w:rsid w:val="00AC7A8D"/>
    <w:rsid w:val="00AE212C"/>
    <w:rsid w:val="00B22747"/>
    <w:rsid w:val="00BA0D79"/>
    <w:rsid w:val="00BC384E"/>
    <w:rsid w:val="00BC3A75"/>
    <w:rsid w:val="00BE0BA1"/>
    <w:rsid w:val="00C32A78"/>
    <w:rsid w:val="00C44577"/>
    <w:rsid w:val="00C76B4E"/>
    <w:rsid w:val="00CD7DB8"/>
    <w:rsid w:val="00CF4649"/>
    <w:rsid w:val="00D058AE"/>
    <w:rsid w:val="00D06164"/>
    <w:rsid w:val="00D12CB9"/>
    <w:rsid w:val="00D1642C"/>
    <w:rsid w:val="00D35258"/>
    <w:rsid w:val="00D44F75"/>
    <w:rsid w:val="00D9528E"/>
    <w:rsid w:val="00DA3FDF"/>
    <w:rsid w:val="00DC0DE5"/>
    <w:rsid w:val="00DE0BF0"/>
    <w:rsid w:val="00E066C9"/>
    <w:rsid w:val="00E23FB3"/>
    <w:rsid w:val="00E540E4"/>
    <w:rsid w:val="00E92D5A"/>
    <w:rsid w:val="00EA3CF7"/>
    <w:rsid w:val="00EB73F9"/>
    <w:rsid w:val="00EE0D32"/>
    <w:rsid w:val="00F83AD3"/>
    <w:rsid w:val="00FA3F48"/>
    <w:rsid w:val="00FB7DC4"/>
    <w:rsid w:val="00FC2731"/>
    <w:rsid w:val="00FE5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ED0D2"/>
  <w15:docId w15:val="{ED2BBCC1-626B-4B61-ABC9-63925F551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54595"/>
    <w:pPr>
      <w:widowControl w:val="0"/>
      <w:spacing w:after="0" w:line="240" w:lineRule="auto"/>
    </w:pPr>
    <w:rPr>
      <w:rFonts w:ascii="Tahoma" w:eastAsia="Tahoma" w:hAnsi="Tahoma" w:cs="Tahoma"/>
      <w:color w:val="000000"/>
      <w:sz w:val="24"/>
      <w:szCs w:val="24"/>
      <w:lang w:eastAsia="ru-RU" w:bidi="ru-RU"/>
    </w:rPr>
  </w:style>
  <w:style w:type="paragraph" w:styleId="2">
    <w:name w:val="heading 2"/>
    <w:basedOn w:val="a"/>
    <w:next w:val="a"/>
    <w:link w:val="20"/>
    <w:uiPriority w:val="9"/>
    <w:semiHidden/>
    <w:unhideWhenUsed/>
    <w:qFormat/>
    <w:rsid w:val="00FB7DC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D0E10"/>
    <w:pPr>
      <w:widowControl/>
      <w:spacing w:before="100" w:beforeAutospacing="1" w:after="100" w:afterAutospacing="1"/>
      <w:outlineLvl w:val="2"/>
    </w:pPr>
    <w:rPr>
      <w:rFonts w:ascii="Times New Roman" w:eastAsia="Times New Roman" w:hAnsi="Times New Roman" w:cs="Times New Roman"/>
      <w:b/>
      <w:bCs/>
      <w:color w:val="auto"/>
      <w:sz w:val="27"/>
      <w:szCs w:val="27"/>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rsid w:val="00754595"/>
    <w:rPr>
      <w:rFonts w:ascii="Times New Roman" w:eastAsia="Times New Roman" w:hAnsi="Times New Roman" w:cs="Times New Roman"/>
      <w:b w:val="0"/>
      <w:bCs w:val="0"/>
      <w:i w:val="0"/>
      <w:iCs w:val="0"/>
      <w:smallCaps w:val="0"/>
      <w:strike w:val="0"/>
      <w:sz w:val="22"/>
      <w:szCs w:val="22"/>
      <w:u w:val="none"/>
    </w:rPr>
  </w:style>
  <w:style w:type="character" w:customStyle="1" w:styleId="Bodytext4">
    <w:name w:val="Body text (4)_"/>
    <w:basedOn w:val="a0"/>
    <w:link w:val="Bodytext40"/>
    <w:rsid w:val="00754595"/>
    <w:rPr>
      <w:rFonts w:ascii="Times New Roman" w:eastAsia="Times New Roman" w:hAnsi="Times New Roman" w:cs="Times New Roman"/>
      <w:i/>
      <w:iCs/>
      <w:sz w:val="23"/>
      <w:szCs w:val="23"/>
      <w:shd w:val="clear" w:color="auto" w:fill="FFFFFF"/>
    </w:rPr>
  </w:style>
  <w:style w:type="character" w:customStyle="1" w:styleId="Bodytext411ptNotItalic">
    <w:name w:val="Body text (4) + 11 pt;Not Italic"/>
    <w:basedOn w:val="Bodytext4"/>
    <w:rsid w:val="00754595"/>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Bodytext20">
    <w:name w:val="Body text (2)"/>
    <w:basedOn w:val="Bodytext2"/>
    <w:rsid w:val="0075459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Bodytext40">
    <w:name w:val="Body text (4)"/>
    <w:basedOn w:val="a"/>
    <w:link w:val="Bodytext4"/>
    <w:rsid w:val="00754595"/>
    <w:pPr>
      <w:shd w:val="clear" w:color="auto" w:fill="FFFFFF"/>
      <w:spacing w:before="300" w:after="120" w:line="0" w:lineRule="atLeast"/>
      <w:jc w:val="both"/>
    </w:pPr>
    <w:rPr>
      <w:rFonts w:ascii="Times New Roman" w:eastAsia="Times New Roman" w:hAnsi="Times New Roman" w:cs="Times New Roman"/>
      <w:i/>
      <w:iCs/>
      <w:color w:val="auto"/>
      <w:sz w:val="23"/>
      <w:szCs w:val="23"/>
      <w:lang w:eastAsia="en-US" w:bidi="ar-SA"/>
    </w:rPr>
  </w:style>
  <w:style w:type="character" w:customStyle="1" w:styleId="Heading1">
    <w:name w:val="Heading #1_"/>
    <w:basedOn w:val="a0"/>
    <w:link w:val="Heading10"/>
    <w:rsid w:val="00754595"/>
    <w:rPr>
      <w:rFonts w:ascii="Times New Roman" w:eastAsia="Times New Roman" w:hAnsi="Times New Roman" w:cs="Times New Roman"/>
      <w:i/>
      <w:iCs/>
      <w:sz w:val="23"/>
      <w:szCs w:val="23"/>
      <w:shd w:val="clear" w:color="auto" w:fill="FFFFFF"/>
    </w:rPr>
  </w:style>
  <w:style w:type="character" w:customStyle="1" w:styleId="Bodytext2Candara10ptBold">
    <w:name w:val="Body text (2) + Candara;10 pt;Bold"/>
    <w:basedOn w:val="Bodytext2"/>
    <w:rsid w:val="00754595"/>
    <w:rPr>
      <w:rFonts w:ascii="Candara" w:eastAsia="Candara" w:hAnsi="Candara" w:cs="Candara"/>
      <w:b/>
      <w:bCs/>
      <w:i w:val="0"/>
      <w:iCs w:val="0"/>
      <w:smallCaps w:val="0"/>
      <w:strike w:val="0"/>
      <w:color w:val="000000"/>
      <w:spacing w:val="0"/>
      <w:w w:val="100"/>
      <w:position w:val="0"/>
      <w:sz w:val="20"/>
      <w:szCs w:val="20"/>
      <w:u w:val="none"/>
      <w:lang w:val="ru-RU" w:eastAsia="ru-RU" w:bidi="ru-RU"/>
    </w:rPr>
  </w:style>
  <w:style w:type="paragraph" w:customStyle="1" w:styleId="Heading10">
    <w:name w:val="Heading #1"/>
    <w:basedOn w:val="a"/>
    <w:link w:val="Heading1"/>
    <w:rsid w:val="00754595"/>
    <w:pPr>
      <w:shd w:val="clear" w:color="auto" w:fill="FFFFFF"/>
      <w:spacing w:line="355" w:lineRule="exact"/>
      <w:jc w:val="both"/>
      <w:outlineLvl w:val="0"/>
    </w:pPr>
    <w:rPr>
      <w:rFonts w:ascii="Times New Roman" w:eastAsia="Times New Roman" w:hAnsi="Times New Roman" w:cs="Times New Roman"/>
      <w:i/>
      <w:iCs/>
      <w:color w:val="auto"/>
      <w:sz w:val="23"/>
      <w:szCs w:val="23"/>
      <w:lang w:eastAsia="en-US" w:bidi="ar-SA"/>
    </w:rPr>
  </w:style>
  <w:style w:type="character" w:styleId="a3">
    <w:name w:val="Hyperlink"/>
    <w:basedOn w:val="a0"/>
    <w:rsid w:val="00754595"/>
    <w:rPr>
      <w:color w:val="0066CC"/>
      <w:u w:val="single"/>
    </w:rPr>
  </w:style>
  <w:style w:type="character" w:customStyle="1" w:styleId="Bodytext2115ptItalic">
    <w:name w:val="Body text (2) + 11.5 pt;Italic"/>
    <w:basedOn w:val="Bodytext2"/>
    <w:rsid w:val="00754595"/>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30">
    <w:name w:val="Заголовок 3 Знак"/>
    <w:basedOn w:val="a0"/>
    <w:link w:val="3"/>
    <w:uiPriority w:val="9"/>
    <w:rsid w:val="000D0E10"/>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semiHidden/>
    <w:rsid w:val="00FB7DC4"/>
    <w:rPr>
      <w:rFonts w:asciiTheme="majorHAnsi" w:eastAsiaTheme="majorEastAsia" w:hAnsiTheme="majorHAnsi" w:cstheme="majorBidi"/>
      <w:b/>
      <w:bCs/>
      <w:color w:val="4F81BD" w:themeColor="accent1"/>
      <w:sz w:val="26"/>
      <w:szCs w:val="26"/>
      <w:lang w:eastAsia="ru-RU" w:bidi="ru-RU"/>
    </w:rPr>
  </w:style>
  <w:style w:type="paragraph" w:styleId="a4">
    <w:name w:val="List Paragraph"/>
    <w:basedOn w:val="a"/>
    <w:uiPriority w:val="34"/>
    <w:qFormat/>
    <w:rsid w:val="005B2364"/>
    <w:pPr>
      <w:ind w:left="720"/>
      <w:contextualSpacing/>
    </w:pPr>
  </w:style>
  <w:style w:type="paragraph" w:styleId="a5">
    <w:name w:val="footnote text"/>
    <w:basedOn w:val="a"/>
    <w:link w:val="a6"/>
    <w:uiPriority w:val="99"/>
    <w:semiHidden/>
    <w:unhideWhenUsed/>
    <w:rsid w:val="000B77A6"/>
    <w:rPr>
      <w:sz w:val="20"/>
      <w:szCs w:val="20"/>
    </w:rPr>
  </w:style>
  <w:style w:type="character" w:customStyle="1" w:styleId="a6">
    <w:name w:val="Текст сноски Знак"/>
    <w:basedOn w:val="a0"/>
    <w:link w:val="a5"/>
    <w:uiPriority w:val="99"/>
    <w:semiHidden/>
    <w:rsid w:val="000B77A6"/>
    <w:rPr>
      <w:rFonts w:ascii="Tahoma" w:eastAsia="Tahoma" w:hAnsi="Tahoma" w:cs="Tahoma"/>
      <w:color w:val="000000"/>
      <w:sz w:val="20"/>
      <w:szCs w:val="20"/>
      <w:lang w:eastAsia="ru-RU" w:bidi="ru-RU"/>
    </w:rPr>
  </w:style>
  <w:style w:type="character" w:styleId="a7">
    <w:name w:val="footnote reference"/>
    <w:basedOn w:val="a0"/>
    <w:uiPriority w:val="99"/>
    <w:semiHidden/>
    <w:unhideWhenUsed/>
    <w:rsid w:val="000B77A6"/>
    <w:rPr>
      <w:vertAlign w:val="superscript"/>
    </w:rPr>
  </w:style>
  <w:style w:type="table" w:customStyle="1" w:styleId="1">
    <w:name w:val="Сетка таблицы1"/>
    <w:basedOn w:val="a1"/>
    <w:next w:val="a8"/>
    <w:uiPriority w:val="39"/>
    <w:rsid w:val="00930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930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60B2A"/>
    <w:rPr>
      <w:rFonts w:ascii="Segoe UI" w:hAnsi="Segoe UI" w:cs="Segoe UI"/>
      <w:sz w:val="18"/>
      <w:szCs w:val="18"/>
    </w:rPr>
  </w:style>
  <w:style w:type="character" w:customStyle="1" w:styleId="aa">
    <w:name w:val="Текст выноски Знак"/>
    <w:basedOn w:val="a0"/>
    <w:link w:val="a9"/>
    <w:uiPriority w:val="99"/>
    <w:semiHidden/>
    <w:rsid w:val="00960B2A"/>
    <w:rPr>
      <w:rFonts w:ascii="Segoe UI" w:eastAsia="Tahoma" w:hAnsi="Segoe UI" w:cs="Segoe UI"/>
      <w:color w:val="000000"/>
      <w:sz w:val="18"/>
      <w:szCs w:val="18"/>
      <w:lang w:eastAsia="ru-RU" w:bidi="ru-RU"/>
    </w:rPr>
  </w:style>
  <w:style w:type="paragraph" w:styleId="ab">
    <w:name w:val="endnote text"/>
    <w:basedOn w:val="a"/>
    <w:link w:val="ac"/>
    <w:uiPriority w:val="99"/>
    <w:semiHidden/>
    <w:unhideWhenUsed/>
    <w:rsid w:val="00C32A78"/>
    <w:rPr>
      <w:sz w:val="20"/>
      <w:szCs w:val="20"/>
    </w:rPr>
  </w:style>
  <w:style w:type="character" w:customStyle="1" w:styleId="ac">
    <w:name w:val="Текст концевой сноски Знак"/>
    <w:basedOn w:val="a0"/>
    <w:link w:val="ab"/>
    <w:uiPriority w:val="99"/>
    <w:semiHidden/>
    <w:rsid w:val="00C32A78"/>
    <w:rPr>
      <w:rFonts w:ascii="Tahoma" w:eastAsia="Tahoma" w:hAnsi="Tahoma" w:cs="Tahoma"/>
      <w:color w:val="000000"/>
      <w:sz w:val="20"/>
      <w:szCs w:val="20"/>
      <w:lang w:eastAsia="ru-RU" w:bidi="ru-RU"/>
    </w:rPr>
  </w:style>
  <w:style w:type="character" w:styleId="ad">
    <w:name w:val="endnote reference"/>
    <w:basedOn w:val="a0"/>
    <w:uiPriority w:val="99"/>
    <w:semiHidden/>
    <w:unhideWhenUsed/>
    <w:rsid w:val="00C32A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174298">
      <w:bodyDiv w:val="1"/>
      <w:marLeft w:val="0"/>
      <w:marRight w:val="0"/>
      <w:marTop w:val="0"/>
      <w:marBottom w:val="0"/>
      <w:divBdr>
        <w:top w:val="none" w:sz="0" w:space="0" w:color="auto"/>
        <w:left w:val="none" w:sz="0" w:space="0" w:color="auto"/>
        <w:bottom w:val="none" w:sz="0" w:space="0" w:color="auto"/>
        <w:right w:val="none" w:sz="0" w:space="0" w:color="auto"/>
      </w:divBdr>
    </w:div>
    <w:div w:id="1995912129">
      <w:bodyDiv w:val="1"/>
      <w:marLeft w:val="0"/>
      <w:marRight w:val="0"/>
      <w:marTop w:val="0"/>
      <w:marBottom w:val="0"/>
      <w:divBdr>
        <w:top w:val="none" w:sz="0" w:space="0" w:color="auto"/>
        <w:left w:val="none" w:sz="0" w:space="0" w:color="auto"/>
        <w:bottom w:val="none" w:sz="0" w:space="0" w:color="auto"/>
        <w:right w:val="none" w:sz="0" w:space="0" w:color="auto"/>
      </w:divBdr>
    </w:div>
    <w:div w:id="2060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vorit27203@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1D003-F387-4285-94B9-0D929550D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1261</Words>
  <Characters>7194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Галина</dc:creator>
  <cp:lastModifiedBy>User</cp:lastModifiedBy>
  <cp:revision>23</cp:revision>
  <cp:lastPrinted>2020-02-05T05:13:00Z</cp:lastPrinted>
  <dcterms:created xsi:type="dcterms:W3CDTF">2022-03-22T09:38:00Z</dcterms:created>
  <dcterms:modified xsi:type="dcterms:W3CDTF">2022-03-22T10:26:00Z</dcterms:modified>
</cp:coreProperties>
</file>