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16" w:rsidRDefault="00C62F16" w:rsidP="00C62F1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КАК ПРАВИЛЬНО ХВАЛИТЬ РЕБЁНКА</w:t>
      </w:r>
    </w:p>
    <w:p w:rsidR="00C62F16" w:rsidRDefault="00C62F16" w:rsidP="00C62F16">
      <w:pPr>
        <w:jc w:val="center"/>
      </w:pPr>
    </w:p>
    <w:p w:rsidR="00C62F16" w:rsidRDefault="00C62F16" w:rsidP="00C62F16">
      <w:pPr>
        <w:pStyle w:val="a3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 утверждают, что похвала — способ мотивировать, намного более эффективный, чем критика или наказание. Давно замечено, что от добрых слов распрямляются плечи, укрепляется вера в свои силы. Хвалить детей необходимо, по крайней мере, по двум причинам. Во-первых, таким образом, труд ребенка получает эмоциональное подкрепление от значимых для него людей. Во-вторых — и это особенно важно — от того, как мы воспринимаем наших детей, зависит то, как они сами будут воспринимать себя в будущем. </w:t>
      </w:r>
    </w:p>
    <w:p w:rsidR="00C62F16" w:rsidRDefault="00C62F16" w:rsidP="00C62F1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Рассмотрим несколько правил похвалы</w:t>
      </w:r>
      <w:r>
        <w:rPr>
          <w:sz w:val="28"/>
          <w:szCs w:val="28"/>
        </w:rPr>
        <w:t>:</w:t>
      </w:r>
    </w:p>
    <w:p w:rsidR="00C62F16" w:rsidRDefault="00C62F16" w:rsidP="00C62F16">
      <w:pPr>
        <w:jc w:val="center"/>
      </w:pPr>
    </w:p>
    <w:p w:rsidR="00C62F16" w:rsidRDefault="00C62F16" w:rsidP="00C62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Правило «ЗДЕСЬ И СЕЙЧАС»</w:t>
      </w:r>
    </w:p>
    <w:p w:rsidR="00C62F16" w:rsidRDefault="00C62F16" w:rsidP="00C62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Очень важно хвалить ребенка именно в тот момент, когда он делает полезное дело, помогает Вам или сделал что-то хорошо и аккуратно. Похвала, отложенная на потом — это уже «разбавленная» похвала.</w:t>
      </w:r>
    </w:p>
    <w:p w:rsidR="00C62F16" w:rsidRDefault="00C62F16" w:rsidP="00C62F16"/>
    <w:p w:rsidR="00C62F16" w:rsidRDefault="00C62F16" w:rsidP="00C62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Правило «БУДЬТЕ ИСКРЕННЫ»</w:t>
      </w:r>
    </w:p>
    <w:p w:rsidR="00C62F16" w:rsidRDefault="00C62F16" w:rsidP="00C62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Будьте искренними и честными. Не преувеличивайте и не льстите.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Правило «БУДЬТЕ КОНКРЕТНЫ, ПООЩРЯЯ РЕБЕНКА»</w:t>
      </w:r>
    </w:p>
    <w:p w:rsidR="00C62F16" w:rsidRDefault="00C62F16" w:rsidP="00C62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Посылать лишь общие комментарии «хорошо», «здорово», «прекрасно» легко. Использовать конкретные описания немного труднее, потому что Вам придется глубже вникнуть в то, чем ребенок занят и достаточно ли хорошо он справляется с тем, чем занят. Но это стоит усилий. Описание делает похвалу искренней и неподдельной.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Правило «НЕ ОТНОСИТЕ ПОХВАЛУ ИСКЛЮЧИТЕЛЬНО К УСПЕХУ»</w:t>
      </w:r>
    </w:p>
    <w:p w:rsidR="00C62F16" w:rsidRPr="00D545D4" w:rsidRDefault="00C62F16" w:rsidP="00C62F16">
      <w:pPr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Если мы хвалим ребенка только за его успех, мы теряем так много драгоценных моментов. Успешных событий может быть немного, поэтому хвалите и поощряйте ребенка за его усилия, независимо от результатов. Не жалейте слов одобрения за его старания, даже если что-то ему не совсем удастся. Отмечая старания ребенка, Вы можете сказать: «Должно быть, тебе не просто было отдать половину конфет своему другу. Это был щедрый поступок с твоей стороны!» Так вы покажете ребенку, что вы цените его усилия и понимаете, что быть щедрым не так просто.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62F16" w:rsidRDefault="00C62F16" w:rsidP="00C62F16">
      <w:pPr>
        <w:jc w:val="both"/>
      </w:pPr>
    </w:p>
    <w:p w:rsidR="00C62F16" w:rsidRDefault="00C62F16" w:rsidP="00C62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Правило «НЕ СРАВНИВАЙТЕ»</w:t>
      </w:r>
    </w:p>
    <w:p w:rsidR="00C62F16" w:rsidRDefault="00C62F16" w:rsidP="00C62F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Хвалите ребенка за его усилия, но не за то, что он лучше, чем любой другой ребенок. Не сравнивайте его с другими детьми. У каждого ребенка свой ум, опыт и прошлое. Каждый ребенок уникален. Поощряйте детей к развитию их собственной индивидуальности.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Правило «НЕ СМЕШИВАЙТЕ ПОХВАЛУ И КРИТИКУ»</w:t>
      </w:r>
    </w:p>
    <w:p w:rsidR="00C62F16" w:rsidRDefault="00C62F16" w:rsidP="00C62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Если вы хвалите ребенка, а затем начинаете критиковать его, объясняя, что он мог бы сделать это лучше, тем самым вы заставляете его думать, что он не был достаточно хорош. Вы смешиваете похвалу и критику. Ребенок забудет похвалу, однако критику он будет помнить.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62F16" w:rsidRDefault="00C62F16" w:rsidP="00C62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Правило «ХВАЛИТЕ ПУБЛИЧНО, ЕСЛИ ВОЗМОЖНО»</w:t>
      </w:r>
    </w:p>
    <w:p w:rsidR="00C62F16" w:rsidRDefault="00C62F16" w:rsidP="00C62F16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Всем нравится, когда их хвалят прилюдно. Таким образом, одобряйте и поощряйте </w:t>
      </w:r>
      <w:r>
        <w:rPr>
          <w:rFonts w:ascii="Times New Roman" w:hAnsi="Times New Roman" w:cs="Times New Roman"/>
          <w:sz w:val="28"/>
          <w:szCs w:val="28"/>
        </w:rPr>
        <w:lastRenderedPageBreak/>
        <w:t>ребенка в присутствии окружающих, если у вас есть что-то значительное, чтобы рассказать людям об этом. Дайте детям возможность услышать, как положительно вы отзываетесь о них.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Правило «СМЯГЧАЙТЕ ТОН ГОЛОСА»</w:t>
      </w:r>
    </w:p>
    <w:p w:rsidR="00C62F16" w:rsidRDefault="00C62F16" w:rsidP="00C62F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Тон вашего голоса также отражает эмоции. То, как вы говорите, является гораздо более важным, чем то, что вы говорите. Простое слово «Спасибо» может быть сказано как весьма вежливо, так и в серьезном гневе. Используйте только положительные слова ободрения и говорите их с чувством и искренностью.</w:t>
      </w:r>
    </w:p>
    <w:p w:rsidR="00C62F16" w:rsidRDefault="00C62F16" w:rsidP="00C62F16"/>
    <w:p w:rsidR="00C62F16" w:rsidRDefault="00C62F16" w:rsidP="00C62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>Правило «ПРОСТО БУДЬТЕ РЯДОМ»</w:t>
      </w:r>
    </w:p>
    <w:p w:rsidR="00C62F16" w:rsidRDefault="00C62F16" w:rsidP="00C62F16">
      <w:pPr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C62F16" w:rsidRDefault="00C62F16" w:rsidP="00C62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 важно просто быть рядом с ребенком, и слова здесь не нужны. Если ребенок обращает на вас свой взгляд, желая привлечь внимание, то вы с любовью смотрите на него в ответ, или касаетесь рукой, обнимаете. Эти со стороны малозаметные действия скажут ребенку о многом – о том, что вы рядом, о том, что вам не безразлично то, что он делает.3. Скажите ребенку о том, что видите: «Какого красивого зайчика ты нарисовал!», «Ты сам надел ботинок!», «Кошке приятно, что ты ее погладил, она даже подставляет тебе шею!» Ребенок не нуждается в оценке, ему важно знать, что вы видите его старания.</w:t>
      </w:r>
    </w:p>
    <w:p w:rsidR="00C62F16" w:rsidRDefault="00C62F16" w:rsidP="00C62F16"/>
    <w:p w:rsidR="00C62F16" w:rsidRDefault="00C62F16" w:rsidP="00C62F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Правило «ВЫРАЖАЙТЕ ПОХВАЛУ ЧЕРЕЗ ПРИЗМУ СВОИХ ЧУВСТВ»</w:t>
      </w:r>
    </w:p>
    <w:p w:rsidR="00C62F16" w:rsidRDefault="00C62F16" w:rsidP="00C62F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Сравните две фразы «Отлично нарисовано!» и «Мне очень нравится, как ты нарисовал солнышко!» Первая – абсолютно безлична. Кем нарисовано, что нарисовано? Во втором случае вы выражаете свое отношение к работе ребенка, отмечая моменты, которые вам особенно понравились.</w:t>
      </w:r>
    </w:p>
    <w:p w:rsidR="00E92262" w:rsidRDefault="00E92262" w:rsidP="00C62F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262" w:rsidRDefault="00E92262" w:rsidP="00C62F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69B" w:rsidRDefault="00E92262" w:rsidP="00E92262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195056" cy="4372160"/>
            <wp:effectExtent l="19050" t="0" r="0" b="0"/>
            <wp:docPr id="1" name="Рисунок 1" descr="F:\h3K7-CxKBdw 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3K7-CxKBdw 1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162" cy="438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69B" w:rsidSect="00D545D4">
      <w:pgSz w:w="11906" w:h="16838"/>
      <w:pgMar w:top="426" w:right="452" w:bottom="426" w:left="7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62F16"/>
    <w:rsid w:val="00181879"/>
    <w:rsid w:val="003E3946"/>
    <w:rsid w:val="00441CF6"/>
    <w:rsid w:val="009A2C29"/>
    <w:rsid w:val="00B74E30"/>
    <w:rsid w:val="00C62F16"/>
    <w:rsid w:val="00E6669B"/>
    <w:rsid w:val="00E9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F16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181879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C62F1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C62F16"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E92262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E92262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3433</Characters>
  <Application>Microsoft Office Word</Application>
  <DocSecurity>0</DocSecurity>
  <Lines>28</Lines>
  <Paragraphs>8</Paragraphs>
  <ScaleCrop>false</ScaleCrop>
  <Company>Krokoz™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Вздорнова</dc:creator>
  <cp:keywords/>
  <dc:description/>
  <cp:lastModifiedBy>Вероника Вздорнова</cp:lastModifiedBy>
  <cp:revision>3</cp:revision>
  <dcterms:created xsi:type="dcterms:W3CDTF">2017-04-05T04:08:00Z</dcterms:created>
  <dcterms:modified xsi:type="dcterms:W3CDTF">2017-04-05T04:17:00Z</dcterms:modified>
</cp:coreProperties>
</file>