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7F" w:rsidRDefault="00F8557F" w:rsidP="00F855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DF486B0" wp14:editId="58E000A7">
            <wp:simplePos x="0" y="0"/>
            <wp:positionH relativeFrom="column">
              <wp:posOffset>-1013460</wp:posOffset>
            </wp:positionH>
            <wp:positionV relativeFrom="paragraph">
              <wp:posOffset>-659130</wp:posOffset>
            </wp:positionV>
            <wp:extent cx="7362825" cy="10506075"/>
            <wp:effectExtent l="0" t="0" r="9525" b="9525"/>
            <wp:wrapNone/>
            <wp:docPr id="1" name="Рисунок 1" descr="F:\195747_html_m6fa24d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95747_html_m6fa24df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57F" w:rsidRDefault="00F8557F" w:rsidP="00F855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A96" w:rsidRPr="00F8557F" w:rsidRDefault="00752C8C" w:rsidP="00F8557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557F">
        <w:rPr>
          <w:rFonts w:ascii="Times New Roman" w:hAnsi="Times New Roman" w:cs="Times New Roman"/>
          <w:b/>
          <w:sz w:val="40"/>
          <w:szCs w:val="40"/>
        </w:rPr>
        <w:t>ВЛИЯНИЕ МУЗЫКИ НА ПСИХИКУ РЕБЕНКА</w:t>
      </w:r>
    </w:p>
    <w:p w:rsidR="00752C8C" w:rsidRPr="00F8557F" w:rsidRDefault="00752C8C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 xml:space="preserve">Музыка обладает сильным психологическим воздействием на человека. </w:t>
      </w:r>
      <w:proofErr w:type="gramStart"/>
      <w:r w:rsidRPr="00F8557F">
        <w:rPr>
          <w:rFonts w:ascii="Times New Roman" w:hAnsi="Times New Roman" w:cs="Times New Roman"/>
          <w:sz w:val="28"/>
          <w:szCs w:val="28"/>
        </w:rPr>
        <w:t xml:space="preserve">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 </w:t>
      </w:r>
      <w:proofErr w:type="gramEnd"/>
    </w:p>
    <w:p w:rsidR="00752C8C" w:rsidRPr="00F8557F" w:rsidRDefault="00752C8C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 xml:space="preserve">Значимость музыки для детей очень сложно переоценить. Она развивает фантазию и восприятие, наглядно-образное мышление и память. Прослушивание </w:t>
      </w:r>
      <w:proofErr w:type="spellStart"/>
      <w:proofErr w:type="gramStart"/>
      <w:r w:rsidRPr="00F8557F">
        <w:rPr>
          <w:rFonts w:ascii="Times New Roman" w:hAnsi="Times New Roman" w:cs="Times New Roman"/>
          <w:sz w:val="28"/>
          <w:szCs w:val="28"/>
        </w:rPr>
        <w:t>инструм</w:t>
      </w:r>
      <w:proofErr w:type="spellEnd"/>
      <w:r w:rsidR="00F8557F" w:rsidRPr="00F855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Pr="00F8557F">
        <w:rPr>
          <w:rFonts w:ascii="Times New Roman" w:hAnsi="Times New Roman" w:cs="Times New Roman"/>
          <w:sz w:val="28"/>
          <w:szCs w:val="28"/>
        </w:rPr>
        <w:t>ентальной</w:t>
      </w:r>
      <w:proofErr w:type="spellEnd"/>
      <w:proofErr w:type="gramEnd"/>
      <w:r w:rsidRPr="00F8557F">
        <w:rPr>
          <w:rFonts w:ascii="Times New Roman" w:hAnsi="Times New Roman" w:cs="Times New Roman"/>
          <w:sz w:val="28"/>
          <w:szCs w:val="28"/>
        </w:rPr>
        <w:t xml:space="preserve"> музыки активизирует соединение между нервными клетками и благотворно влияет на развитие мозга. Музыка благоприятно воздействует даже на переваривание пищи.</w:t>
      </w:r>
    </w:p>
    <w:p w:rsidR="00752C8C" w:rsidRPr="00F8557F" w:rsidRDefault="00752C8C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 xml:space="preserve">В связи с этим важно обратить внимание на то, какую музыку слушаете вы и ваши дети. </w:t>
      </w:r>
      <w:proofErr w:type="gramStart"/>
      <w:r w:rsidRPr="00F8557F">
        <w:rPr>
          <w:rFonts w:ascii="Times New Roman" w:hAnsi="Times New Roman" w:cs="Times New Roman"/>
          <w:sz w:val="28"/>
          <w:szCs w:val="28"/>
        </w:rPr>
        <w:t>Возбуждающая, громкая музыка, выражающая агрессивный настрой, лишает человека (и взрослого, и ребенка) состояния уравновешенности, спокойствия.</w:t>
      </w:r>
      <w:proofErr w:type="gramEnd"/>
      <w:r w:rsidRPr="00F8557F">
        <w:rPr>
          <w:rFonts w:ascii="Times New Roman" w:hAnsi="Times New Roman" w:cs="Times New Roman"/>
          <w:sz w:val="28"/>
          <w:szCs w:val="28"/>
        </w:rPr>
        <w:t xml:space="preserve"> Особенно противопоказана такая музыка </w:t>
      </w:r>
      <w:proofErr w:type="spellStart"/>
      <w:r w:rsidRPr="00F8557F">
        <w:rPr>
          <w:rFonts w:ascii="Times New Roman" w:hAnsi="Times New Roman" w:cs="Times New Roman"/>
          <w:sz w:val="28"/>
          <w:szCs w:val="28"/>
        </w:rPr>
        <w:t>гипервозбудимым</w:t>
      </w:r>
      <w:proofErr w:type="spellEnd"/>
      <w:r w:rsidRPr="00F8557F">
        <w:rPr>
          <w:rFonts w:ascii="Times New Roman" w:hAnsi="Times New Roman" w:cs="Times New Roman"/>
          <w:sz w:val="28"/>
          <w:szCs w:val="28"/>
        </w:rPr>
        <w:t xml:space="preserve"> детям, т.к. она усиливает проявления отрицательных свойств в поведении ребенка.</w:t>
      </w:r>
    </w:p>
    <w:p w:rsidR="00752C8C" w:rsidRPr="00F8557F" w:rsidRDefault="00752C8C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</w:t>
      </w:r>
    </w:p>
    <w:p w:rsidR="00752C8C" w:rsidRPr="00F8557F" w:rsidRDefault="00752C8C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>Музыку можно использовать перед сном, чтобы помочь с трудом засыпающему ребенку успокоиться и расслабиться. Когда ребенок ляжет в постель, включите спокойную, тихую, мелодичную, мягкую</w:t>
      </w:r>
      <w:r w:rsidR="00F8557F">
        <w:rPr>
          <w:rFonts w:ascii="Times New Roman" w:hAnsi="Times New Roman" w:cs="Times New Roman"/>
          <w:sz w:val="28"/>
          <w:szCs w:val="28"/>
        </w:rPr>
        <w:t xml:space="preserve"> </w:t>
      </w:r>
      <w:r w:rsidRPr="00F8557F">
        <w:rPr>
          <w:rFonts w:ascii="Times New Roman" w:hAnsi="Times New Roman" w:cs="Times New Roman"/>
          <w:sz w:val="28"/>
          <w:szCs w:val="28"/>
        </w:rPr>
        <w:t xml:space="preserve">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Обратите внимание ребенка на то, как расслабляется и отдыхает каждая часть его тела. </w:t>
      </w:r>
    </w:p>
    <w:p w:rsidR="00F8557F" w:rsidRDefault="00F8557F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8557F" w:rsidRDefault="00F8557F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8557F" w:rsidRDefault="00F8557F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8557F" w:rsidRDefault="00F8557F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8F18F10" wp14:editId="060A106A">
            <wp:simplePos x="0" y="0"/>
            <wp:positionH relativeFrom="column">
              <wp:posOffset>-1032510</wp:posOffset>
            </wp:positionH>
            <wp:positionV relativeFrom="paragraph">
              <wp:posOffset>-662940</wp:posOffset>
            </wp:positionV>
            <wp:extent cx="7419975" cy="10506075"/>
            <wp:effectExtent l="0" t="0" r="9525" b="9525"/>
            <wp:wrapNone/>
            <wp:docPr id="2" name="Рисунок 2" descr="F:\195747_html_m6fa24d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95747_html_m6fa24df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57F" w:rsidRDefault="00F8557F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52C8C" w:rsidRPr="00F8557F" w:rsidRDefault="00752C8C" w:rsidP="00F8557F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 xml:space="preserve"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 </w:t>
      </w:r>
    </w:p>
    <w:p w:rsidR="00752C8C" w:rsidRPr="00F8557F" w:rsidRDefault="00752C8C" w:rsidP="00F8557F">
      <w:pPr>
        <w:pStyle w:val="a3"/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557F">
        <w:rPr>
          <w:rFonts w:ascii="Times New Roman" w:hAnsi="Times New Roman" w:cs="Times New Roman"/>
          <w:b/>
          <w:sz w:val="36"/>
          <w:szCs w:val="36"/>
        </w:rPr>
        <w:t>Какую музыку слушать</w:t>
      </w:r>
    </w:p>
    <w:p w:rsidR="00752C8C" w:rsidRPr="00F8557F" w:rsidRDefault="00752C8C" w:rsidP="00F8557F">
      <w:pPr>
        <w:pStyle w:val="a3"/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>При выборе музыкальных треков ориентируйтесь, в первую очередь, на собственные предпочтения.</w:t>
      </w:r>
      <w:r w:rsidRPr="00F8557F">
        <w:rPr>
          <w:rFonts w:ascii="Times New Roman" w:hAnsi="Times New Roman" w:cs="Times New Roman"/>
          <w:sz w:val="28"/>
          <w:szCs w:val="28"/>
        </w:rPr>
        <w:t xml:space="preserve"> </w:t>
      </w:r>
      <w:r w:rsidRPr="00F8557F">
        <w:rPr>
          <w:rFonts w:ascii="Times New Roman" w:hAnsi="Times New Roman" w:cs="Times New Roman"/>
          <w:sz w:val="28"/>
          <w:szCs w:val="28"/>
        </w:rPr>
        <w:t xml:space="preserve">И только во вторую очередь — обращайте внимание на советы психологов. Если «Реквием» Моцарта не вызывает у вас ничего, кроме широких зевков и жуткого желания включить телевизор, не нужно </w:t>
      </w:r>
      <w:proofErr w:type="spellStart"/>
      <w:r w:rsidRPr="00F8557F">
        <w:rPr>
          <w:rFonts w:ascii="Times New Roman" w:hAnsi="Times New Roman" w:cs="Times New Roman"/>
          <w:sz w:val="28"/>
          <w:szCs w:val="28"/>
        </w:rPr>
        <w:t>слушат</w:t>
      </w:r>
      <w:proofErr w:type="spellEnd"/>
      <w:r w:rsidR="00F8557F" w:rsidRPr="00F855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8557F">
        <w:rPr>
          <w:rFonts w:ascii="Times New Roman" w:hAnsi="Times New Roman" w:cs="Times New Roman"/>
          <w:sz w:val="28"/>
          <w:szCs w:val="28"/>
        </w:rPr>
        <w:t>ь эту композицию. Даже если все специалисты по музыкотерапии будут трубить в один голос, что она снимает напряжение и поднимает тонус.</w:t>
      </w:r>
    </w:p>
    <w:p w:rsidR="00752C8C" w:rsidRPr="00F8557F" w:rsidRDefault="00752C8C" w:rsidP="00F8557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557F">
        <w:rPr>
          <w:rFonts w:ascii="Times New Roman" w:hAnsi="Times New Roman" w:cs="Times New Roman"/>
          <w:b/>
          <w:sz w:val="36"/>
          <w:szCs w:val="36"/>
        </w:rPr>
        <w:t>Классика</w:t>
      </w:r>
    </w:p>
    <w:p w:rsidR="00752C8C" w:rsidRPr="00F8557F" w:rsidRDefault="00752C8C" w:rsidP="00F8557F">
      <w:pPr>
        <w:pStyle w:val="a3"/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>Классика для музыкотерапии — это вроде как волшебный эликсир, способн</w:t>
      </w:r>
      <w:r w:rsidR="00F8557F">
        <w:rPr>
          <w:rFonts w:ascii="Times New Roman" w:hAnsi="Times New Roman" w:cs="Times New Roman"/>
          <w:sz w:val="28"/>
          <w:szCs w:val="28"/>
        </w:rPr>
        <w:t>ый излечить от всех заболеваний</w:t>
      </w:r>
      <w:r w:rsidRPr="00F8557F">
        <w:rPr>
          <w:rFonts w:ascii="Times New Roman" w:hAnsi="Times New Roman" w:cs="Times New Roman"/>
          <w:sz w:val="28"/>
          <w:szCs w:val="28"/>
        </w:rPr>
        <w:t xml:space="preserve">. Она и от стресса избавляет, и от бессонницы с головной болью излечивает. </w:t>
      </w:r>
      <w:proofErr w:type="gramStart"/>
      <w:r w:rsidRPr="00F8557F">
        <w:rPr>
          <w:rFonts w:ascii="Times New Roman" w:hAnsi="Times New Roman" w:cs="Times New Roman"/>
          <w:sz w:val="28"/>
          <w:szCs w:val="28"/>
        </w:rPr>
        <w:t>Чем бы вы не заболели</w:t>
      </w:r>
      <w:proofErr w:type="gramEnd"/>
      <w:r w:rsidRPr="00F8557F">
        <w:rPr>
          <w:rFonts w:ascii="Times New Roman" w:hAnsi="Times New Roman" w:cs="Times New Roman"/>
          <w:sz w:val="28"/>
          <w:szCs w:val="28"/>
        </w:rPr>
        <w:t>, и какие бы эмоции вас не раздирали, в большом архиве классических музыкальных произведений всегда можно найти то, что вам поможет.</w:t>
      </w:r>
      <w:r w:rsidR="00F8557F">
        <w:rPr>
          <w:rFonts w:ascii="Times New Roman" w:hAnsi="Times New Roman" w:cs="Times New Roman"/>
          <w:sz w:val="28"/>
          <w:szCs w:val="28"/>
        </w:rPr>
        <w:t xml:space="preserve"> </w:t>
      </w:r>
      <w:r w:rsidRPr="00F8557F">
        <w:rPr>
          <w:rFonts w:ascii="Times New Roman" w:hAnsi="Times New Roman" w:cs="Times New Roman"/>
          <w:sz w:val="28"/>
          <w:szCs w:val="28"/>
        </w:rPr>
        <w:t>Основное действие классики — расслабление и успокоение.</w:t>
      </w:r>
    </w:p>
    <w:p w:rsidR="00752C8C" w:rsidRPr="00F8557F" w:rsidRDefault="00752C8C" w:rsidP="00F8557F">
      <w:pPr>
        <w:pStyle w:val="a3"/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>Ничто не поможет лучше привести в порядок мысли, растревоженные тяжёлым рабочим днём, чем вальс, симфония или соната. Кстати, способность классической музыки устранять последствия стресса (</w:t>
      </w:r>
      <w:proofErr w:type="spellStart"/>
      <w:r w:rsidRPr="00F8557F">
        <w:rPr>
          <w:rFonts w:ascii="Times New Roman" w:hAnsi="Times New Roman" w:cs="Times New Roman"/>
          <w:sz w:val="28"/>
          <w:szCs w:val="28"/>
        </w:rPr>
        <w:t>дисинхронные</w:t>
      </w:r>
      <w:proofErr w:type="spellEnd"/>
      <w:r w:rsidRPr="00F8557F">
        <w:rPr>
          <w:rFonts w:ascii="Times New Roman" w:hAnsi="Times New Roman" w:cs="Times New Roman"/>
          <w:sz w:val="28"/>
          <w:szCs w:val="28"/>
        </w:rPr>
        <w:t xml:space="preserve"> ритмы) доказана академиком Павловым.</w:t>
      </w:r>
    </w:p>
    <w:p w:rsidR="00752C8C" w:rsidRPr="00F8557F" w:rsidRDefault="00752C8C" w:rsidP="00F8557F">
      <w:pPr>
        <w:pStyle w:val="a3"/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57F">
        <w:rPr>
          <w:rFonts w:ascii="Times New Roman" w:hAnsi="Times New Roman" w:cs="Times New Roman"/>
          <w:sz w:val="28"/>
          <w:szCs w:val="28"/>
        </w:rPr>
        <w:t>Есть у к</w:t>
      </w:r>
      <w:bookmarkStart w:id="0" w:name="_GoBack"/>
      <w:bookmarkEnd w:id="0"/>
      <w:r w:rsidRPr="00F8557F">
        <w:rPr>
          <w:rFonts w:ascii="Times New Roman" w:hAnsi="Times New Roman" w:cs="Times New Roman"/>
          <w:sz w:val="28"/>
          <w:szCs w:val="28"/>
        </w:rPr>
        <w:t>лассики и другие эффекты. Например, достоверно известно, что даже десятиминутное прослушивание произведений Моцарта ежедневно, приводит к повышению интеллектуального уровня.</w:t>
      </w:r>
    </w:p>
    <w:p w:rsidR="00752C8C" w:rsidRPr="00752C8C" w:rsidRDefault="00752C8C" w:rsidP="00752C8C">
      <w:pPr>
        <w:rPr>
          <w:rFonts w:ascii="Times New Roman" w:hAnsi="Times New Roman" w:cs="Times New Roman"/>
          <w:sz w:val="28"/>
          <w:szCs w:val="28"/>
        </w:rPr>
      </w:pPr>
    </w:p>
    <w:p w:rsidR="00752C8C" w:rsidRDefault="00752C8C">
      <w:pPr>
        <w:rPr>
          <w:rFonts w:ascii="Times New Roman" w:hAnsi="Times New Roman" w:cs="Times New Roman"/>
          <w:sz w:val="28"/>
          <w:szCs w:val="28"/>
        </w:rPr>
      </w:pPr>
    </w:p>
    <w:p w:rsidR="00F8557F" w:rsidRPr="00752C8C" w:rsidRDefault="00F8557F">
      <w:pPr>
        <w:rPr>
          <w:rFonts w:ascii="Times New Roman" w:hAnsi="Times New Roman" w:cs="Times New Roman"/>
          <w:sz w:val="28"/>
          <w:szCs w:val="28"/>
        </w:rPr>
      </w:pPr>
    </w:p>
    <w:sectPr w:rsidR="00F8557F" w:rsidRPr="0075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E8"/>
    <w:rsid w:val="00752C8C"/>
    <w:rsid w:val="007B56E8"/>
    <w:rsid w:val="009E0A96"/>
    <w:rsid w:val="00F8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2C8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2C8C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8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2C8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2C8C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8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2016-06-28T07:26:00Z</dcterms:created>
  <dcterms:modified xsi:type="dcterms:W3CDTF">2016-06-28T07:34:00Z</dcterms:modified>
</cp:coreProperties>
</file>