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4D" w:rsidRPr="00DA0816" w:rsidRDefault="00911A4D" w:rsidP="00911A4D">
      <w:pPr>
        <w:pStyle w:val="a4"/>
        <w:jc w:val="center"/>
        <w:rPr>
          <w:rFonts w:ascii="Monotype Corsiva" w:hAnsi="Monotype Corsiva"/>
          <w:color w:val="0070C0"/>
          <w:sz w:val="48"/>
          <w:szCs w:val="48"/>
        </w:rPr>
      </w:pPr>
      <w:r w:rsidRPr="00DA0816">
        <w:rPr>
          <w:rStyle w:val="a6"/>
          <w:rFonts w:ascii="Monotype Corsiva" w:hAnsi="Monotype Corsiva"/>
          <w:color w:val="0070C0"/>
          <w:sz w:val="48"/>
          <w:szCs w:val="48"/>
        </w:rPr>
        <w:t>Как подготовить ребенка к школе</w:t>
      </w:r>
    </w:p>
    <w:p w:rsidR="00911A4D" w:rsidRPr="00DA0816" w:rsidRDefault="00911A4D" w:rsidP="00911A4D">
      <w:pPr>
        <w:pStyle w:val="a4"/>
        <w:jc w:val="both"/>
        <w:rPr>
          <w:sz w:val="28"/>
          <w:szCs w:val="28"/>
        </w:rPr>
      </w:pPr>
      <w:r w:rsidRPr="00DA0816">
        <w:rPr>
          <w:sz w:val="28"/>
          <w:szCs w:val="28"/>
        </w:rPr>
        <w:t>Для 7-летнего ребенка школа - это определенного рода стресс, так как он становится взрослым, а значит, не может только играть в куклы-машинки и отдыхать, теперь он должен носить ранец и писать что-то в тетради, а после возвращения домой еще выполнять домашнее задание, а не только смотреть мультфильмы. Он - первоклассник, и родители должны осознать всю ответственность этого момента и подготовить к нему ребенка. Один из аспектов подготовки ребенка к школе - психологический.</w:t>
      </w:r>
    </w:p>
    <w:p w:rsidR="00911A4D" w:rsidRPr="00DA0816" w:rsidRDefault="00911A4D" w:rsidP="00911A4D">
      <w:pPr>
        <w:pStyle w:val="a4"/>
        <w:jc w:val="center"/>
        <w:rPr>
          <w:rFonts w:ascii="Monotype Corsiva" w:hAnsi="Monotype Corsiva"/>
          <w:color w:val="0070C0"/>
          <w:sz w:val="48"/>
          <w:szCs w:val="48"/>
        </w:rPr>
      </w:pPr>
      <w:r w:rsidRPr="00DA0816">
        <w:rPr>
          <w:rStyle w:val="a6"/>
          <w:rFonts w:ascii="Monotype Corsiva" w:hAnsi="Monotype Corsiva"/>
          <w:color w:val="0070C0"/>
          <w:sz w:val="48"/>
          <w:szCs w:val="48"/>
        </w:rPr>
        <w:t>Психологическая готовность</w:t>
      </w:r>
    </w:p>
    <w:p w:rsidR="00911A4D" w:rsidRPr="00DA0816" w:rsidRDefault="00911A4D" w:rsidP="00911A4D">
      <w:pPr>
        <w:pStyle w:val="a4"/>
        <w:jc w:val="both"/>
        <w:rPr>
          <w:sz w:val="28"/>
          <w:szCs w:val="28"/>
        </w:rPr>
      </w:pPr>
      <w:r w:rsidRPr="00DA0816">
        <w:rPr>
          <w:sz w:val="28"/>
          <w:szCs w:val="28"/>
        </w:rPr>
        <w:t xml:space="preserve">Это необходимый и достаточный уровень психического развития ребенка для освоения школьной программы в условиях обучения в коллективе сверстников. Она формируется у детей к семи годам путем специальных занятий. Психологи выделяют 2 аспекта психологической готовности ребенка к школе: </w:t>
      </w:r>
      <w:proofErr w:type="gramStart"/>
      <w:r w:rsidRPr="00DA0816">
        <w:rPr>
          <w:sz w:val="28"/>
          <w:szCs w:val="28"/>
        </w:rPr>
        <w:t>личностная</w:t>
      </w:r>
      <w:proofErr w:type="gramEnd"/>
      <w:r w:rsidRPr="00DA0816">
        <w:rPr>
          <w:sz w:val="28"/>
          <w:szCs w:val="28"/>
        </w:rPr>
        <w:t xml:space="preserve"> (мотивационная) и интеллектуальная. В интеллектуальном плане у ребенка должен быть определенный уровень познавательных интересов, готовность к изменению социальной позиции, желание учиться. Ваш ребенок может с радостью пойти в школу, но это не означает, что он желает учиться. Ходить в школу и учиться - две большие разницы. Как пишет детский психолог Л.А. </w:t>
      </w:r>
      <w:proofErr w:type="spellStart"/>
      <w:r w:rsidRPr="00DA0816">
        <w:rPr>
          <w:sz w:val="28"/>
          <w:szCs w:val="28"/>
        </w:rPr>
        <w:t>Венгер</w:t>
      </w:r>
      <w:proofErr w:type="spellEnd"/>
      <w:r w:rsidRPr="00DA0816">
        <w:rPr>
          <w:sz w:val="28"/>
          <w:szCs w:val="28"/>
        </w:rPr>
        <w:t xml:space="preserve"> "Быть готовым к школе - не значит уметь читать, писать и считать. Быть готовым к школе - значит быть готовым всему этому научиться".</w:t>
      </w:r>
    </w:p>
    <w:p w:rsidR="00911A4D" w:rsidRPr="00DA0816" w:rsidRDefault="00911A4D" w:rsidP="00911A4D">
      <w:pPr>
        <w:pStyle w:val="a4"/>
        <w:jc w:val="both"/>
        <w:rPr>
          <w:sz w:val="28"/>
          <w:szCs w:val="28"/>
        </w:rPr>
      </w:pPr>
      <w:r w:rsidRPr="00DA0816">
        <w:rPr>
          <w:sz w:val="28"/>
          <w:szCs w:val="28"/>
        </w:rPr>
        <w:t>Необходимо выработать у ребенка ряд навыков и умений. Например, умение преодолевать трудности, доводить начатое дело до конца. Необходимы для школы и аналитические навыки: умение сравнивать, сопоставлять, делать выводы и обобщения. Для этого читайте с вашим дошкольником книжки, а потом просите вкратце изложить содержание прочитанного. Это приучает ребенка анализировать смысл книги и делает его речь связной, закрепляя в словаре новые слова. Кроме этого, обязательны для будущего первоклассника такие качества как: любознательность, внимание, сосредоточенность, память, усидчивость, потребность в поиске ответов на вопросы, а также умение регулировать свое поведение, выполнять длительное время не очень привлекательное задание. Все эти навыки можно нарабатывать ежедневно (игры, лепка, чтение, общение).</w:t>
      </w:r>
    </w:p>
    <w:p w:rsidR="00911A4D" w:rsidRPr="00DA0816" w:rsidRDefault="00911A4D" w:rsidP="00911A4D">
      <w:pPr>
        <w:pStyle w:val="a4"/>
        <w:jc w:val="center"/>
        <w:rPr>
          <w:rFonts w:ascii="Monotype Corsiva" w:hAnsi="Monotype Corsiva"/>
          <w:color w:val="0070C0"/>
          <w:sz w:val="48"/>
          <w:szCs w:val="48"/>
        </w:rPr>
      </w:pPr>
      <w:r w:rsidRPr="00DA0816">
        <w:rPr>
          <w:rStyle w:val="a6"/>
          <w:rFonts w:ascii="Monotype Corsiva" w:hAnsi="Monotype Corsiva"/>
          <w:color w:val="0070C0"/>
          <w:sz w:val="48"/>
          <w:szCs w:val="48"/>
        </w:rPr>
        <w:t>Личностная готовность</w:t>
      </w:r>
    </w:p>
    <w:p w:rsidR="00911A4D" w:rsidRPr="00DA0816" w:rsidRDefault="00911A4D" w:rsidP="00911A4D">
      <w:pPr>
        <w:pStyle w:val="a4"/>
        <w:jc w:val="both"/>
        <w:rPr>
          <w:sz w:val="28"/>
          <w:szCs w:val="28"/>
        </w:rPr>
      </w:pPr>
      <w:r w:rsidRPr="00DA0816">
        <w:rPr>
          <w:sz w:val="28"/>
          <w:szCs w:val="28"/>
        </w:rPr>
        <w:t>Это потребность общаться со сверстниками и умение общаться, способность исполнять роль ученика, а также адекватность самооценки малыша. Важно создать мотивацию для ребенка, чтобы у него возникло желание учиться и узнать что-то новое и полезное. В этом поможет рассказ родителей о школе, об учителях, о знаниях. И, несомненно, ребенок должен быть подготовлен к общественной жизни, чувствовать себя уверенно, находясь вне дома. Ему нужно уметь самостоятельно одеваться и раздеваться, переобуваться, завязывать шнурки, справляться с пуговицами и молниями на одежде, уметь пользоваться общественным туалетом. На готовности ребенка идти в школу отражается и то, как вы с ним общаетесь. Часто ли вы говорите: "Это я с тобой нянчусь, а в школе с тобой никто так носиться не будет"? Или: "Опять отвлекаешься. Вот в школе поставят тебе два по поведению, а с двоечниками никто не дружит". Если да, то избегайте таких фраз и создавайте у ребенка положительный образ школы. Все это необходимо ребенку, чтобы чувствовать себя комфортно в новых условиях.</w:t>
      </w:r>
    </w:p>
    <w:p w:rsidR="00911A4D" w:rsidRPr="00DA0816" w:rsidRDefault="00911A4D" w:rsidP="00DA0816">
      <w:pPr>
        <w:pStyle w:val="a4"/>
        <w:ind w:firstLine="142"/>
        <w:jc w:val="both"/>
        <w:rPr>
          <w:sz w:val="28"/>
          <w:szCs w:val="28"/>
        </w:rPr>
      </w:pPr>
      <w:r w:rsidRPr="00DA0816">
        <w:rPr>
          <w:sz w:val="28"/>
          <w:szCs w:val="28"/>
        </w:rPr>
        <w:t>Кроме того, врачи-неврологи советуют обратить пристальное внимание на общее состояние ребенка. Приучайте его к режиму дня. Пусть ребенок летом, перед тем как пойти в первый класс, встает в 7 или 8 часов утра и обязательно чередует отдых с занятиями. Соблюдение режима позволит первокласснику плавно войти в режим учебы, и на один стрессовый фактор у ребенка станет меньше. После школы ему нужно обедать, отдыхать, гулять и только потом садиться за уроки.</w:t>
      </w:r>
    </w:p>
    <w:p w:rsidR="00DA0816" w:rsidRDefault="00DA0816" w:rsidP="00911A4D">
      <w:pPr>
        <w:pStyle w:val="a4"/>
        <w:jc w:val="center"/>
        <w:rPr>
          <w:rStyle w:val="a6"/>
          <w:rFonts w:ascii="Monotype Corsiva" w:hAnsi="Monotype Corsiva"/>
          <w:color w:val="0070C0"/>
          <w:sz w:val="32"/>
          <w:szCs w:val="32"/>
        </w:rPr>
      </w:pPr>
    </w:p>
    <w:p w:rsidR="00DA0816" w:rsidRDefault="00DA0816" w:rsidP="00911A4D">
      <w:pPr>
        <w:pStyle w:val="a4"/>
        <w:jc w:val="center"/>
        <w:rPr>
          <w:rStyle w:val="a6"/>
          <w:rFonts w:ascii="Monotype Corsiva" w:hAnsi="Monotype Corsiva"/>
          <w:color w:val="0070C0"/>
          <w:sz w:val="32"/>
          <w:szCs w:val="32"/>
        </w:rPr>
      </w:pPr>
    </w:p>
    <w:p w:rsidR="00911A4D" w:rsidRPr="00374611" w:rsidRDefault="00911A4D" w:rsidP="00911A4D">
      <w:pPr>
        <w:pStyle w:val="a4"/>
        <w:jc w:val="center"/>
        <w:rPr>
          <w:rFonts w:ascii="Monotype Corsiva" w:hAnsi="Monotype Corsiva"/>
          <w:color w:val="0070C0"/>
          <w:sz w:val="32"/>
          <w:szCs w:val="32"/>
        </w:rPr>
      </w:pPr>
      <w:r w:rsidRPr="00374611">
        <w:rPr>
          <w:rStyle w:val="a6"/>
          <w:rFonts w:ascii="Monotype Corsiva" w:hAnsi="Monotype Corsiva"/>
          <w:color w:val="0070C0"/>
          <w:sz w:val="32"/>
          <w:szCs w:val="32"/>
        </w:rPr>
        <w:t>Ученики и ученицы</w:t>
      </w:r>
    </w:p>
    <w:p w:rsidR="00911A4D" w:rsidRPr="00514480" w:rsidRDefault="00911A4D" w:rsidP="00911A4D">
      <w:pPr>
        <w:pStyle w:val="a4"/>
        <w:jc w:val="both"/>
        <w:rPr>
          <w:sz w:val="24"/>
          <w:szCs w:val="24"/>
        </w:rPr>
      </w:pPr>
      <w:r w:rsidRPr="00514480">
        <w:rPr>
          <w:sz w:val="24"/>
          <w:szCs w:val="24"/>
        </w:rPr>
        <w:t>Итак, ребенок пошел в школу. И не просто ребенок, а мальчик или девочка, первоклассник и первоклассница, со свойственными им особенностями восприятия, мышления, речи, эмоций, с особой организацией мозга, с разными установками, типами характера и поведения, разные по своему биологическому возрасту.</w:t>
      </w:r>
    </w:p>
    <w:p w:rsidR="00911A4D" w:rsidRPr="00514480" w:rsidRDefault="00911A4D" w:rsidP="00911A4D">
      <w:pPr>
        <w:pStyle w:val="a4"/>
        <w:jc w:val="both"/>
        <w:rPr>
          <w:sz w:val="24"/>
          <w:szCs w:val="24"/>
        </w:rPr>
      </w:pPr>
      <w:r w:rsidRPr="00514480">
        <w:rPr>
          <w:sz w:val="24"/>
          <w:szCs w:val="24"/>
        </w:rPr>
        <w:t>Очень это трудное дело - начать школьную жизнь. Привыкание к школе, к новому укладу жизни, к новым требованиям называется школьной адаптацией, и у одних детей протекает легко и быстро, а у других - труднее и долго. Кто же труднее адаптируется к новой ситуации? Обычно это мальчики. Девочки более общительны, контактны, легче перестраивают свои отношения, подстраиваются под ситуацию. Мальчики при любом изменении привычной жизни страдают больше. Но вот парадокс: сами мальчики значительно чаще, чем девочки, стремятся к новому, к изменениям в жизни, сами изменяют ситуацию. Это они идут в походы и за отсутствием непроходимых джунглей лезут в неизведанные дебри строек, чердаков и подвалов.</w:t>
      </w:r>
    </w:p>
    <w:p w:rsidR="00911A4D" w:rsidRPr="00374611" w:rsidRDefault="00911A4D" w:rsidP="00911A4D">
      <w:pPr>
        <w:pStyle w:val="a4"/>
        <w:jc w:val="center"/>
        <w:rPr>
          <w:rFonts w:ascii="Monotype Corsiva" w:hAnsi="Monotype Corsiva"/>
          <w:color w:val="0070C0"/>
          <w:sz w:val="32"/>
          <w:szCs w:val="32"/>
        </w:rPr>
      </w:pPr>
      <w:r w:rsidRPr="00374611">
        <w:rPr>
          <w:rStyle w:val="a6"/>
          <w:rFonts w:ascii="Monotype Corsiva" w:hAnsi="Monotype Corsiva"/>
          <w:color w:val="0070C0"/>
          <w:sz w:val="32"/>
          <w:szCs w:val="32"/>
        </w:rPr>
        <w:t>Многое зависит от темперамента</w:t>
      </w:r>
    </w:p>
    <w:p w:rsidR="00911A4D" w:rsidRPr="00514480" w:rsidRDefault="00911A4D" w:rsidP="00911A4D">
      <w:pPr>
        <w:pStyle w:val="a4"/>
        <w:jc w:val="both"/>
        <w:rPr>
          <w:sz w:val="24"/>
          <w:szCs w:val="24"/>
        </w:rPr>
      </w:pPr>
      <w:r w:rsidRPr="00514480">
        <w:rPr>
          <w:sz w:val="24"/>
          <w:szCs w:val="24"/>
        </w:rPr>
        <w:t>Весьма значительный вклад в школьную успешность первоклассников привносят индивидуально-типологические особенности, в частности, всем хорошо известные типы темперамента. Напомн</w:t>
      </w:r>
      <w:r w:rsidR="006A44F8">
        <w:rPr>
          <w:sz w:val="24"/>
          <w:szCs w:val="24"/>
        </w:rPr>
        <w:t>ю</w:t>
      </w:r>
      <w:r w:rsidRPr="00514480">
        <w:rPr>
          <w:sz w:val="24"/>
          <w:szCs w:val="24"/>
        </w:rPr>
        <w:t>, что их всего четыре: холерик, сангвиник, флегматик и меланхолик. Так вот, больше всего проблем с получением высоких оценок испытывают мальчики-меланхолики и девочки-холерики. По всей вероятности, затруднения в получении высоких оценок у детей с данными типами темперамента во многом определяются несоответствием их поведения стереотипным представлениям о мужественности и женственности, которых придерживается подавляющее большинство людей, в том числе и учителя. Так, мальчики-меланхолики весьма ранимы, впечатлительны и медлительны. Им не хватает бойкости, активности, стремления отстаивать себя и свою позицию. В случае неудач они могут и всплакнуть. Разумеется, такое поведение расценивается как не совсем мальчишеское и частенько осуждается не только сверстниками, но и самим учителем.</w:t>
      </w:r>
    </w:p>
    <w:p w:rsidR="00911A4D" w:rsidRPr="00514480" w:rsidRDefault="00911A4D" w:rsidP="00911A4D">
      <w:pPr>
        <w:pStyle w:val="a4"/>
        <w:jc w:val="both"/>
        <w:rPr>
          <w:sz w:val="24"/>
          <w:szCs w:val="24"/>
        </w:rPr>
      </w:pPr>
      <w:r w:rsidRPr="00514480">
        <w:rPr>
          <w:sz w:val="24"/>
          <w:szCs w:val="24"/>
        </w:rPr>
        <w:t>Девочки-холерики, наоборот, слишком активны, самостоятельны, бойки, вспыльчивы, беспокойны и непоседливы. В конфликтных ситуациях они активно отстаивают себя, подчас с применением рукоприкладства, что совсем не радует окружающих. Да и высидеть в течение 40 минут на одном месте для такой девочки проблематично.</w:t>
      </w:r>
    </w:p>
    <w:p w:rsidR="00911A4D" w:rsidRDefault="00911A4D" w:rsidP="00911A4D">
      <w:pPr>
        <w:pStyle w:val="a4"/>
        <w:jc w:val="both"/>
        <w:rPr>
          <w:sz w:val="24"/>
          <w:szCs w:val="24"/>
        </w:rPr>
      </w:pPr>
      <w:r w:rsidRPr="00514480">
        <w:rPr>
          <w:sz w:val="24"/>
          <w:szCs w:val="24"/>
        </w:rPr>
        <w:t>Наиболее "удачным" с точки зрения обучения в начальной школе является сангвинический тип темперамента, особенно для мальчиков. Дети данного типа в меру активные и живые, они весьма общительны, позитивны, умеренно агрессивны и тревожны. Именно сангвиники доставляют учителю начальных классов меньше всего проблем. Однако надо заметить, что, начиная приблизительно со средней школы, тип темперамента ребенка перестает быть одним из определяющих факторов достижения высоких оценок, и подчас "неудобный" холерик оказывается в числе сильнейших учеников, тогда как всех устраивающий сангвиник переходит в разряд безнадежных троечников.</w:t>
      </w:r>
    </w:p>
    <w:p w:rsidR="00911A4D" w:rsidRPr="00514480" w:rsidRDefault="00911A4D" w:rsidP="00911A4D">
      <w:pPr>
        <w:pStyle w:val="a4"/>
        <w:jc w:val="both"/>
        <w:rPr>
          <w:sz w:val="24"/>
          <w:szCs w:val="24"/>
        </w:rPr>
      </w:pPr>
    </w:p>
    <w:p w:rsidR="00911A4D" w:rsidRPr="00374611" w:rsidRDefault="00911A4D" w:rsidP="00911A4D">
      <w:pPr>
        <w:pStyle w:val="a4"/>
        <w:jc w:val="center"/>
        <w:rPr>
          <w:rFonts w:ascii="Monotype Corsiva" w:hAnsi="Monotype Corsiva"/>
          <w:color w:val="0070C0"/>
          <w:sz w:val="32"/>
          <w:szCs w:val="32"/>
        </w:rPr>
      </w:pPr>
      <w:r w:rsidRPr="00374611">
        <w:rPr>
          <w:rStyle w:val="a6"/>
          <w:rFonts w:ascii="Monotype Corsiva" w:hAnsi="Monotype Corsiva"/>
          <w:color w:val="0070C0"/>
          <w:sz w:val="32"/>
          <w:szCs w:val="32"/>
        </w:rPr>
        <w:t>На заметку</w:t>
      </w:r>
    </w:p>
    <w:p w:rsidR="00911A4D" w:rsidRDefault="00911A4D" w:rsidP="00911A4D">
      <w:pPr>
        <w:pStyle w:val="a4"/>
        <w:jc w:val="both"/>
        <w:rPr>
          <w:sz w:val="24"/>
          <w:szCs w:val="24"/>
        </w:rPr>
      </w:pPr>
      <w:r w:rsidRPr="00514480">
        <w:rPr>
          <w:sz w:val="24"/>
          <w:szCs w:val="24"/>
        </w:rPr>
        <w:t>— Никогда не сравнивайте мальчиков и девочек, не ставьте одних в пример другим: они разные даже по биологическому возрасту - девочки обыч</w:t>
      </w:r>
      <w:r>
        <w:rPr>
          <w:sz w:val="24"/>
          <w:szCs w:val="24"/>
        </w:rPr>
        <w:t>но старше ровесников-мальчиков.</w:t>
      </w:r>
    </w:p>
    <w:p w:rsidR="00911A4D" w:rsidRDefault="00911A4D" w:rsidP="00911A4D">
      <w:pPr>
        <w:pStyle w:val="a4"/>
        <w:jc w:val="both"/>
        <w:rPr>
          <w:sz w:val="24"/>
          <w:szCs w:val="24"/>
        </w:rPr>
      </w:pPr>
      <w:r w:rsidRPr="00514480">
        <w:rPr>
          <w:sz w:val="24"/>
          <w:szCs w:val="24"/>
        </w:rPr>
        <w:t xml:space="preserve">— Не забывайте, что мальчики и девочки по-разному видят, слышат, осязают, по-разному воспринимают пространство и ориентируются в нем, а главное - по-разному осмысливают все, </w:t>
      </w:r>
      <w:r>
        <w:rPr>
          <w:sz w:val="24"/>
          <w:szCs w:val="24"/>
        </w:rPr>
        <w:t>с чем сталкиваются в этом мире.</w:t>
      </w:r>
    </w:p>
    <w:p w:rsidR="00911A4D" w:rsidRDefault="00911A4D" w:rsidP="00911A4D">
      <w:pPr>
        <w:pStyle w:val="a4"/>
        <w:jc w:val="both"/>
        <w:rPr>
          <w:sz w:val="24"/>
          <w:szCs w:val="24"/>
        </w:rPr>
      </w:pPr>
      <w:r w:rsidRPr="00514480">
        <w:rPr>
          <w:sz w:val="24"/>
          <w:szCs w:val="24"/>
        </w:rPr>
        <w:t>— Не переусердствуйте, требуя от мальчиков аккуратности и тщательности выполнения</w:t>
      </w:r>
      <w:r>
        <w:rPr>
          <w:sz w:val="24"/>
          <w:szCs w:val="24"/>
        </w:rPr>
        <w:t xml:space="preserve"> вашего задания.</w:t>
      </w:r>
    </w:p>
    <w:p w:rsidR="00911A4D" w:rsidRDefault="00911A4D" w:rsidP="00911A4D">
      <w:pPr>
        <w:pStyle w:val="a4"/>
        <w:jc w:val="both"/>
        <w:rPr>
          <w:sz w:val="24"/>
          <w:szCs w:val="24"/>
        </w:rPr>
      </w:pPr>
      <w:r w:rsidRPr="00514480">
        <w:rPr>
          <w:sz w:val="24"/>
          <w:szCs w:val="24"/>
        </w:rPr>
        <w:t>— Старайтесь, давая задания мальчикам, как в детском саду, в школе, так и в быту, включать в них момент поиска, требующий сообразительности. Не надо заранее рассказывать и показывать, что и как делать. Следует подтолкнуть ребенка к тому, чтобы он сам открыл принцип реше</w:t>
      </w:r>
      <w:r>
        <w:rPr>
          <w:sz w:val="24"/>
          <w:szCs w:val="24"/>
        </w:rPr>
        <w:t>ния, пусть даже наделав ошибок.</w:t>
      </w:r>
    </w:p>
    <w:p w:rsidR="00911A4D" w:rsidRDefault="00911A4D" w:rsidP="00911A4D">
      <w:pPr>
        <w:pStyle w:val="a4"/>
        <w:jc w:val="both"/>
        <w:rPr>
          <w:sz w:val="24"/>
          <w:szCs w:val="24"/>
        </w:rPr>
      </w:pPr>
      <w:r w:rsidRPr="00514480">
        <w:rPr>
          <w:sz w:val="24"/>
          <w:szCs w:val="24"/>
        </w:rPr>
        <w:t>— С девочками, если им трудно, надо вместе, до начала работы, разобрать принцип выполнения задания, что и как надо сделать. Вместе с тем, девочек надо постепенно учить действовать самостоятельно, а не только по заранее известным схемам, подталкивать к поиску собственных решений</w:t>
      </w:r>
      <w:r>
        <w:rPr>
          <w:sz w:val="24"/>
          <w:szCs w:val="24"/>
        </w:rPr>
        <w:t xml:space="preserve"> незнакомых, нетиповых заданий.</w:t>
      </w:r>
    </w:p>
    <w:p w:rsidR="00911A4D" w:rsidRPr="00514480" w:rsidRDefault="00911A4D" w:rsidP="00911A4D">
      <w:pPr>
        <w:pStyle w:val="a4"/>
        <w:jc w:val="both"/>
        <w:rPr>
          <w:sz w:val="24"/>
          <w:szCs w:val="24"/>
        </w:rPr>
      </w:pPr>
      <w:r w:rsidRPr="00514480">
        <w:rPr>
          <w:sz w:val="24"/>
          <w:szCs w:val="24"/>
        </w:rPr>
        <w:t>— Учитесь вместе с ребенком, объединяйтесь с ним против объективных трудностей, станьте союзником, а не противником или сторонним наблюдателем.</w:t>
      </w:r>
    </w:p>
    <w:p w:rsidR="00911A4D" w:rsidRPr="00374611" w:rsidRDefault="00911A4D" w:rsidP="00911A4D">
      <w:pPr>
        <w:shd w:val="clear" w:color="auto" w:fill="FFFFFF"/>
        <w:ind w:firstLine="567"/>
        <w:jc w:val="both"/>
        <w:rPr>
          <w:b/>
          <w:bCs/>
          <w:i/>
          <w:iCs/>
          <w:spacing w:val="11"/>
        </w:rPr>
      </w:pPr>
    </w:p>
    <w:p w:rsidR="00911A4D" w:rsidRPr="00374611" w:rsidRDefault="00911A4D" w:rsidP="00911A4D">
      <w:pPr>
        <w:tabs>
          <w:tab w:val="left" w:pos="9056"/>
        </w:tabs>
        <w:ind w:right="583"/>
        <w:jc w:val="center"/>
        <w:rPr>
          <w:rFonts w:ascii="Monotype Corsiva" w:hAnsi="Monotype Corsiva"/>
          <w:b/>
          <w:color w:val="0070C0"/>
          <w:sz w:val="28"/>
          <w:szCs w:val="28"/>
        </w:rPr>
      </w:pPr>
      <w:r w:rsidRPr="00374611">
        <w:rPr>
          <w:rFonts w:ascii="Monotype Corsiva" w:hAnsi="Monotype Corsiva"/>
          <w:b/>
          <w:color w:val="0070C0"/>
          <w:sz w:val="28"/>
          <w:szCs w:val="28"/>
        </w:rPr>
        <w:lastRenderedPageBreak/>
        <w:t>Дома полезно для всех:</w:t>
      </w:r>
    </w:p>
    <w:p w:rsidR="00911A4D" w:rsidRPr="00C76370" w:rsidRDefault="00911A4D" w:rsidP="00911A4D">
      <w:pPr>
        <w:numPr>
          <w:ilvl w:val="0"/>
          <w:numId w:val="2"/>
        </w:numPr>
        <w:tabs>
          <w:tab w:val="left" w:pos="9056"/>
        </w:tabs>
        <w:spacing w:before="100" w:beforeAutospacing="1" w:after="100" w:afterAutospacing="1" w:line="240" w:lineRule="auto"/>
        <w:ind w:right="583"/>
        <w:jc w:val="both"/>
      </w:pPr>
      <w:r w:rsidRPr="00C76370">
        <w:t xml:space="preserve">развивать мелкую моторику: много лепить, рисовать, вырезать и клеить аппликации, штриховать картинки в книжках-раскрасках, не заходя за контур, собирать конструкции из мелких деталей конструктора; </w:t>
      </w:r>
    </w:p>
    <w:p w:rsidR="00911A4D" w:rsidRPr="00C76370" w:rsidRDefault="00911A4D" w:rsidP="00911A4D">
      <w:pPr>
        <w:numPr>
          <w:ilvl w:val="0"/>
          <w:numId w:val="2"/>
        </w:numPr>
        <w:tabs>
          <w:tab w:val="left" w:pos="9056"/>
        </w:tabs>
        <w:spacing w:after="0" w:line="240" w:lineRule="auto"/>
        <w:ind w:right="583"/>
        <w:jc w:val="both"/>
      </w:pPr>
      <w:r w:rsidRPr="00C76370">
        <w:t xml:space="preserve">развивать познавательные способности (память, внимание, восприятие, мышление); </w:t>
      </w:r>
    </w:p>
    <w:p w:rsidR="00911A4D" w:rsidRPr="00C76370" w:rsidRDefault="00911A4D" w:rsidP="00911A4D">
      <w:pPr>
        <w:numPr>
          <w:ilvl w:val="0"/>
          <w:numId w:val="2"/>
        </w:numPr>
        <w:tabs>
          <w:tab w:val="left" w:pos="9056"/>
        </w:tabs>
        <w:spacing w:after="0" w:line="240" w:lineRule="auto"/>
        <w:ind w:right="583"/>
        <w:jc w:val="both"/>
      </w:pPr>
      <w:r w:rsidRPr="00C76370">
        <w:t>выучить с ребенком ответы на стандартные вопросы: имена родителей, домашний адрес, телефон, признаки времен года, названия месяцев.</w:t>
      </w:r>
      <w:bookmarkStart w:id="0" w:name="q3"/>
      <w:bookmarkEnd w:id="0"/>
      <w:r w:rsidRPr="00C76370">
        <w:t xml:space="preserve"> </w:t>
      </w:r>
    </w:p>
    <w:p w:rsidR="00911A4D" w:rsidRDefault="00911A4D" w:rsidP="006A44F8">
      <w:pPr>
        <w:rPr>
          <w:b/>
          <w:bCs/>
          <w:color w:val="4682B4"/>
        </w:rPr>
      </w:pPr>
    </w:p>
    <w:p w:rsidR="00CA4B9A" w:rsidRDefault="00CA4B9A" w:rsidP="00CA4B9A">
      <w:pPr>
        <w:pStyle w:val="a0"/>
      </w:pPr>
      <w:r>
        <w:rPr>
          <w:rStyle w:val="a9"/>
        </w:rPr>
        <w:t>СОВЕТ ВТОРОЙ</w:t>
      </w:r>
      <w:r>
        <w:t>: определите, к какому типу характера относится ваш ребенок, прежде чем начать подготовку к школе.</w:t>
      </w:r>
    </w:p>
    <w:p w:rsidR="00CA4B9A" w:rsidRDefault="00CA4B9A" w:rsidP="00CA4B9A">
      <w:pPr>
        <w:pStyle w:val="a0"/>
        <w:numPr>
          <w:ilvl w:val="0"/>
          <w:numId w:val="5"/>
        </w:numPr>
        <w:tabs>
          <w:tab w:val="left" w:pos="0"/>
        </w:tabs>
        <w:spacing w:after="0"/>
      </w:pPr>
      <w:r>
        <w:t xml:space="preserve">Если малыш легко уживается в любом коллективе, принимает любые правила игры и не претендует на лидерство, его можно отдавать в обычную школу, предварительно поинтересовавшись качеством преподавания в ней. </w:t>
      </w:r>
    </w:p>
    <w:p w:rsidR="00CA4B9A" w:rsidRDefault="00CA4B9A" w:rsidP="00CA4B9A">
      <w:pPr>
        <w:pStyle w:val="a0"/>
        <w:numPr>
          <w:ilvl w:val="0"/>
          <w:numId w:val="5"/>
        </w:numPr>
        <w:tabs>
          <w:tab w:val="left" w:pos="0"/>
        </w:tabs>
        <w:spacing w:after="0"/>
      </w:pPr>
      <w:r>
        <w:t xml:space="preserve">Для явного лидера обычная школа в принципе не противопоказана: ребенок с лидерскими замашками сумеет отстоять в ней кусочек собственной независимости. Правда, он вряд ли будет радовать вас хорошими отметками с третьего по восьмой класс. В девятом, скорее всего, он одумается, а одиннадцатый закончит вполне пристойно, чтобы впоследствии поступить в престижное высшее учебное заведение. </w:t>
      </w:r>
    </w:p>
    <w:p w:rsidR="00CA4B9A" w:rsidRDefault="00CA4B9A" w:rsidP="00CA4B9A">
      <w:pPr>
        <w:pStyle w:val="a0"/>
        <w:numPr>
          <w:ilvl w:val="0"/>
          <w:numId w:val="5"/>
        </w:numPr>
        <w:tabs>
          <w:tab w:val="left" w:pos="0"/>
        </w:tabs>
      </w:pPr>
      <w:r>
        <w:t xml:space="preserve">Особенно тяжко придется в школе детям, отличающимся медлительностью, мечтательностью и задумчивостью. Им будет доставаться и от уживчивых коллективистов, и от лидеров. Но именно из этих «белых ворон» впоследствии могут вырасти гении. </w:t>
      </w:r>
    </w:p>
    <w:p w:rsidR="00CA4B9A" w:rsidRPr="00525316" w:rsidRDefault="00CA4B9A" w:rsidP="00CA4B9A">
      <w:pPr>
        <w:pStyle w:val="a0"/>
      </w:pPr>
      <w:r>
        <w:t>Определяя характер своего ребенка, помните: лучше, если собственные предположения вы подтвердите, проконсультировавшись у психолога-специалиста.</w:t>
      </w:r>
      <w:bookmarkStart w:id="1" w:name="sasText1"/>
      <w:bookmarkStart w:id="2" w:name="sasText4"/>
      <w:bookmarkEnd w:id="1"/>
      <w:bookmarkEnd w:id="2"/>
    </w:p>
    <w:p w:rsidR="002B404C" w:rsidRDefault="002B404C" w:rsidP="006A44F8">
      <w:pPr>
        <w:rPr>
          <w:b/>
          <w:bCs/>
          <w:color w:val="4682B4"/>
        </w:rPr>
      </w:pPr>
    </w:p>
    <w:p w:rsidR="002B404C" w:rsidRDefault="002B404C" w:rsidP="006A44F8">
      <w:pPr>
        <w:rPr>
          <w:b/>
          <w:bCs/>
          <w:color w:val="4682B4"/>
        </w:rPr>
      </w:pPr>
    </w:p>
    <w:p w:rsidR="002B404C" w:rsidRDefault="002B404C" w:rsidP="006A44F8">
      <w:pPr>
        <w:rPr>
          <w:b/>
          <w:bCs/>
          <w:color w:val="4682B4"/>
        </w:rPr>
      </w:pPr>
    </w:p>
    <w:p w:rsidR="002B404C" w:rsidRDefault="002B404C" w:rsidP="006A44F8">
      <w:pPr>
        <w:rPr>
          <w:b/>
          <w:bCs/>
          <w:color w:val="4682B4"/>
        </w:rPr>
      </w:pPr>
    </w:p>
    <w:p w:rsidR="002B404C" w:rsidRDefault="002B404C" w:rsidP="006A44F8">
      <w:pPr>
        <w:rPr>
          <w:b/>
          <w:bCs/>
          <w:color w:val="4682B4"/>
        </w:rPr>
      </w:pPr>
    </w:p>
    <w:p w:rsidR="002B404C" w:rsidRDefault="002B404C" w:rsidP="006A44F8">
      <w:pPr>
        <w:rPr>
          <w:b/>
          <w:bCs/>
          <w:color w:val="4682B4"/>
        </w:rPr>
      </w:pPr>
    </w:p>
    <w:p w:rsidR="002B404C" w:rsidRDefault="002B404C" w:rsidP="006A44F8">
      <w:pPr>
        <w:rPr>
          <w:b/>
          <w:bCs/>
          <w:color w:val="4682B4"/>
        </w:rPr>
      </w:pPr>
    </w:p>
    <w:p w:rsidR="002B404C" w:rsidRDefault="002B404C" w:rsidP="006A44F8">
      <w:pPr>
        <w:rPr>
          <w:b/>
          <w:bCs/>
          <w:color w:val="4682B4"/>
        </w:rPr>
      </w:pPr>
    </w:p>
    <w:p w:rsidR="002B404C" w:rsidRDefault="002B404C" w:rsidP="006A44F8">
      <w:pPr>
        <w:rPr>
          <w:b/>
          <w:bCs/>
          <w:color w:val="4682B4"/>
        </w:rPr>
      </w:pPr>
    </w:p>
    <w:p w:rsidR="002B404C" w:rsidRDefault="002B404C" w:rsidP="006A44F8">
      <w:pPr>
        <w:rPr>
          <w:b/>
          <w:bCs/>
          <w:color w:val="4682B4"/>
        </w:rPr>
      </w:pPr>
    </w:p>
    <w:p w:rsidR="002B404C" w:rsidRDefault="002B404C" w:rsidP="006A44F8">
      <w:pPr>
        <w:rPr>
          <w:b/>
          <w:bCs/>
          <w:color w:val="4682B4"/>
        </w:rPr>
      </w:pPr>
    </w:p>
    <w:p w:rsidR="002B404C" w:rsidRDefault="002B404C" w:rsidP="006A44F8">
      <w:pPr>
        <w:rPr>
          <w:b/>
          <w:bCs/>
          <w:color w:val="4682B4"/>
        </w:rPr>
      </w:pPr>
    </w:p>
    <w:p w:rsidR="002B404C" w:rsidRDefault="002B404C" w:rsidP="006A44F8">
      <w:pPr>
        <w:rPr>
          <w:b/>
          <w:bCs/>
          <w:color w:val="4682B4"/>
        </w:rPr>
      </w:pPr>
    </w:p>
    <w:p w:rsidR="002B404C" w:rsidRDefault="002B404C" w:rsidP="006A44F8">
      <w:pPr>
        <w:rPr>
          <w:b/>
          <w:bCs/>
          <w:color w:val="4682B4"/>
        </w:rPr>
      </w:pPr>
    </w:p>
    <w:p w:rsidR="002B404C" w:rsidRDefault="002B404C" w:rsidP="006A44F8">
      <w:pPr>
        <w:rPr>
          <w:b/>
          <w:bCs/>
          <w:color w:val="4682B4"/>
        </w:rPr>
      </w:pPr>
    </w:p>
    <w:p w:rsidR="002B404C" w:rsidRDefault="002B404C" w:rsidP="006A44F8">
      <w:pPr>
        <w:rPr>
          <w:b/>
          <w:bCs/>
          <w:color w:val="4682B4"/>
        </w:rPr>
      </w:pPr>
    </w:p>
    <w:p w:rsidR="00911A4D" w:rsidRPr="00B014B2" w:rsidRDefault="00B014B2" w:rsidP="00911A4D">
      <w:pPr>
        <w:adjustRightInd w:val="0"/>
        <w:spacing w:before="100" w:beforeAutospacing="1" w:after="100" w:afterAutospacing="1"/>
        <w:jc w:val="center"/>
        <w:rPr>
          <w:rFonts w:ascii="Times New Roman" w:hAnsi="Times New Roman" w:cs="Times New Roman"/>
          <w:sz w:val="48"/>
          <w:szCs w:val="48"/>
        </w:rPr>
      </w:pPr>
      <w:r w:rsidRPr="00B014B2">
        <w:rPr>
          <w:rFonts w:ascii="Times New Roman" w:hAnsi="Times New Roman" w:cs="Times New Roman"/>
          <w:b/>
          <w:bCs/>
          <w:sz w:val="48"/>
          <w:szCs w:val="48"/>
        </w:rPr>
        <w:lastRenderedPageBreak/>
        <w:t>С</w:t>
      </w:r>
      <w:r w:rsidR="00911A4D" w:rsidRPr="00B014B2">
        <w:rPr>
          <w:rFonts w:ascii="Times New Roman" w:hAnsi="Times New Roman" w:cs="Times New Roman"/>
          <w:b/>
          <w:bCs/>
          <w:sz w:val="48"/>
          <w:szCs w:val="48"/>
        </w:rPr>
        <w:t>овет</w:t>
      </w:r>
      <w:r w:rsidRPr="00B014B2">
        <w:rPr>
          <w:rFonts w:ascii="Times New Roman" w:hAnsi="Times New Roman" w:cs="Times New Roman"/>
          <w:b/>
          <w:bCs/>
          <w:sz w:val="48"/>
          <w:szCs w:val="48"/>
        </w:rPr>
        <w:t>ы</w:t>
      </w:r>
      <w:r w:rsidR="00911A4D" w:rsidRPr="00B014B2">
        <w:rPr>
          <w:rFonts w:ascii="Times New Roman" w:hAnsi="Times New Roman" w:cs="Times New Roman"/>
          <w:b/>
          <w:bCs/>
          <w:sz w:val="48"/>
          <w:szCs w:val="48"/>
        </w:rPr>
        <w:t xml:space="preserve"> родителям будущих первоклассников</w:t>
      </w:r>
    </w:p>
    <w:p w:rsidR="00911A4D" w:rsidRPr="002B404C" w:rsidRDefault="00911A4D" w:rsidP="00911A4D">
      <w:pPr>
        <w:adjustRightInd w:val="0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04C">
        <w:rPr>
          <w:rFonts w:ascii="Times New Roman" w:hAnsi="Times New Roman" w:cs="Times New Roman"/>
          <w:sz w:val="28"/>
          <w:szCs w:val="28"/>
        </w:rPr>
        <w:t xml:space="preserve">Скоро в школу... Через </w:t>
      </w:r>
      <w:r w:rsidR="002B404C">
        <w:rPr>
          <w:rFonts w:ascii="Times New Roman" w:hAnsi="Times New Roman" w:cs="Times New Roman"/>
          <w:sz w:val="28"/>
          <w:szCs w:val="28"/>
        </w:rPr>
        <w:t>6 месяцев</w:t>
      </w:r>
      <w:r w:rsidRPr="002B404C">
        <w:rPr>
          <w:rFonts w:ascii="Times New Roman" w:hAnsi="Times New Roman" w:cs="Times New Roman"/>
          <w:sz w:val="28"/>
          <w:szCs w:val="28"/>
        </w:rPr>
        <w:t xml:space="preserve"> ваш ребенок переступит ее порог. В стремлении помочь ему уверенно сделать этот шаг родители порой забыва</w:t>
      </w:r>
      <w:r w:rsidR="002B404C">
        <w:rPr>
          <w:rFonts w:ascii="Times New Roman" w:hAnsi="Times New Roman" w:cs="Times New Roman"/>
          <w:sz w:val="28"/>
          <w:szCs w:val="28"/>
        </w:rPr>
        <w:t>ю</w:t>
      </w:r>
      <w:r w:rsidRPr="002B404C">
        <w:rPr>
          <w:rFonts w:ascii="Times New Roman" w:hAnsi="Times New Roman" w:cs="Times New Roman"/>
          <w:sz w:val="28"/>
          <w:szCs w:val="28"/>
        </w:rPr>
        <w:t>т прост</w:t>
      </w:r>
      <w:r w:rsidR="002B404C">
        <w:rPr>
          <w:rFonts w:ascii="Times New Roman" w:hAnsi="Times New Roman" w:cs="Times New Roman"/>
          <w:sz w:val="28"/>
          <w:szCs w:val="28"/>
        </w:rPr>
        <w:t>ую</w:t>
      </w:r>
      <w:r w:rsidRPr="002B404C">
        <w:rPr>
          <w:rFonts w:ascii="Times New Roman" w:hAnsi="Times New Roman" w:cs="Times New Roman"/>
          <w:sz w:val="28"/>
          <w:szCs w:val="28"/>
        </w:rPr>
        <w:t xml:space="preserve"> истин</w:t>
      </w:r>
      <w:r w:rsidR="002B404C">
        <w:rPr>
          <w:rFonts w:ascii="Times New Roman" w:hAnsi="Times New Roman" w:cs="Times New Roman"/>
          <w:sz w:val="28"/>
          <w:szCs w:val="28"/>
        </w:rPr>
        <w:t>у</w:t>
      </w:r>
      <w:r w:rsidRPr="002B404C">
        <w:rPr>
          <w:rFonts w:ascii="Times New Roman" w:hAnsi="Times New Roman" w:cs="Times New Roman"/>
          <w:sz w:val="28"/>
          <w:szCs w:val="28"/>
        </w:rPr>
        <w:t xml:space="preserve">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 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 </w:t>
      </w:r>
    </w:p>
    <w:p w:rsidR="00911A4D" w:rsidRPr="00B014B2" w:rsidRDefault="00911A4D" w:rsidP="002B404C">
      <w:pPr>
        <w:pStyle w:val="ab"/>
        <w:numPr>
          <w:ilvl w:val="0"/>
          <w:numId w:val="8"/>
        </w:numPr>
        <w:adjustRightInd w:val="0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14B2">
        <w:rPr>
          <w:rFonts w:ascii="Times New Roman" w:hAnsi="Times New Roman" w:cs="Times New Roman"/>
          <w:b/>
          <w:bCs/>
          <w:sz w:val="28"/>
          <w:szCs w:val="28"/>
        </w:rPr>
        <w:t>Чаще делитесь с ребенком воспоминаниями о счастливых мгновениях своего прошлого</w:t>
      </w:r>
    </w:p>
    <w:p w:rsidR="00911A4D" w:rsidRPr="002B404C" w:rsidRDefault="00911A4D" w:rsidP="00911A4D">
      <w:pPr>
        <w:adjustRightInd w:val="0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04C">
        <w:rPr>
          <w:rFonts w:ascii="Times New Roman" w:hAnsi="Times New Roman" w:cs="Times New Roman"/>
          <w:sz w:val="28"/>
          <w:szCs w:val="28"/>
        </w:rPr>
        <w:t xml:space="preserve">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 Такое отношение складывается из соприкосновений с прошлым опытом близких людей. Перелистайте вместе с ребенком </w:t>
      </w:r>
      <w:proofErr w:type="gramStart"/>
      <w:r w:rsidRPr="002B404C">
        <w:rPr>
          <w:rFonts w:ascii="Times New Roman" w:hAnsi="Times New Roman" w:cs="Times New Roman"/>
          <w:sz w:val="28"/>
          <w:szCs w:val="28"/>
        </w:rPr>
        <w:t>семейный</w:t>
      </w:r>
      <w:proofErr w:type="gramEnd"/>
      <w:r w:rsidRPr="002B4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04C">
        <w:rPr>
          <w:rFonts w:ascii="Times New Roman" w:hAnsi="Times New Roman" w:cs="Times New Roman"/>
          <w:sz w:val="28"/>
          <w:szCs w:val="28"/>
        </w:rPr>
        <w:t>фотоархив</w:t>
      </w:r>
      <w:proofErr w:type="spellEnd"/>
      <w:r w:rsidRPr="002B404C">
        <w:rPr>
          <w:rFonts w:ascii="Times New Roman" w:hAnsi="Times New Roman" w:cs="Times New Roman"/>
          <w:sz w:val="28"/>
          <w:szCs w:val="28"/>
        </w:rPr>
        <w:t>. Это занятие исключительно полезно для всех членов семьи. Возвращение к лучшим мгновениям прошлого делает человека сильней и уверенней в себе.</w:t>
      </w:r>
      <w:r w:rsidR="00B014B2">
        <w:rPr>
          <w:rFonts w:ascii="Times New Roman" w:hAnsi="Times New Roman" w:cs="Times New Roman"/>
          <w:sz w:val="28"/>
          <w:szCs w:val="28"/>
        </w:rPr>
        <w:t xml:space="preserve"> </w:t>
      </w:r>
      <w:r w:rsidRPr="002B404C">
        <w:rPr>
          <w:rFonts w:ascii="Times New Roman" w:hAnsi="Times New Roman" w:cs="Times New Roman"/>
          <w:sz w:val="28"/>
          <w:szCs w:val="28"/>
        </w:rPr>
        <w:t xml:space="preserve">Ваши </w:t>
      </w:r>
      <w:proofErr w:type="gramStart"/>
      <w:r w:rsidRPr="002B404C">
        <w:rPr>
          <w:rFonts w:ascii="Times New Roman" w:hAnsi="Times New Roman" w:cs="Times New Roman"/>
          <w:sz w:val="28"/>
          <w:szCs w:val="28"/>
        </w:rPr>
        <w:t>добрые воспоминания</w:t>
      </w:r>
      <w:proofErr w:type="gramEnd"/>
      <w:r w:rsidRPr="002B404C">
        <w:rPr>
          <w:rFonts w:ascii="Times New Roman" w:hAnsi="Times New Roman" w:cs="Times New Roman"/>
          <w:sz w:val="28"/>
          <w:szCs w:val="28"/>
        </w:rPr>
        <w:t xml:space="preserve"> о школьных годах, смешные истории из школьной жизни и рассказы о друзьях детства наполнят душу ребенка радостным ожиданием. </w:t>
      </w:r>
    </w:p>
    <w:p w:rsidR="00911A4D" w:rsidRPr="00B014B2" w:rsidRDefault="00911A4D" w:rsidP="00B014B2">
      <w:pPr>
        <w:pStyle w:val="ab"/>
        <w:numPr>
          <w:ilvl w:val="0"/>
          <w:numId w:val="8"/>
        </w:numPr>
        <w:adjustRightInd w:val="0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14B2">
        <w:rPr>
          <w:rFonts w:ascii="Times New Roman" w:hAnsi="Times New Roman" w:cs="Times New Roman"/>
          <w:b/>
          <w:bCs/>
          <w:sz w:val="28"/>
          <w:szCs w:val="28"/>
        </w:rPr>
        <w:t xml:space="preserve">Помогите ребенку овладеть информацией, которая позволит ему не теряться </w:t>
      </w:r>
    </w:p>
    <w:p w:rsidR="00911A4D" w:rsidRPr="002B404C" w:rsidRDefault="00911A4D" w:rsidP="00911A4D">
      <w:pPr>
        <w:adjustRightInd w:val="0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04C">
        <w:rPr>
          <w:rFonts w:ascii="Times New Roman" w:hAnsi="Times New Roman" w:cs="Times New Roman"/>
          <w:sz w:val="28"/>
          <w:szCs w:val="28"/>
        </w:rPr>
        <w:t xml:space="preserve">Удостоверьтесь, что ваш ребенок помнит свое полное имя, номер телефона, домашний адрес, имена родителей. Это поможет ему в незнакомой ситуации. </w:t>
      </w:r>
    </w:p>
    <w:p w:rsidR="00911A4D" w:rsidRPr="00B014B2" w:rsidRDefault="00911A4D" w:rsidP="00B014B2">
      <w:pPr>
        <w:pStyle w:val="ab"/>
        <w:numPr>
          <w:ilvl w:val="0"/>
          <w:numId w:val="8"/>
        </w:numPr>
        <w:adjustRightInd w:val="0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14B2">
        <w:rPr>
          <w:rFonts w:ascii="Times New Roman" w:hAnsi="Times New Roman" w:cs="Times New Roman"/>
          <w:b/>
          <w:bCs/>
          <w:sz w:val="28"/>
          <w:szCs w:val="28"/>
        </w:rPr>
        <w:t xml:space="preserve">Приучите ребенка содержать в порядке свои вещи </w:t>
      </w:r>
    </w:p>
    <w:p w:rsidR="00911A4D" w:rsidRPr="002B404C" w:rsidRDefault="00911A4D" w:rsidP="00B014B2">
      <w:pPr>
        <w:adjustRightInd w:val="0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04C">
        <w:rPr>
          <w:rFonts w:ascii="Times New Roman" w:hAnsi="Times New Roman" w:cs="Times New Roman"/>
          <w:sz w:val="28"/>
          <w:szCs w:val="28"/>
        </w:rPr>
        <w:t>Успехи ребенка в школе во многом зависят от того, как он умеет организовывать свое рабочее место. Заранее подготовьте в семье рабочее место ребенка: пусть у него будет свой рабочий стол, свои ручки и карандаши (карандаши придется на первых порах точить пока вам, дорогие родители).</w:t>
      </w:r>
      <w:r w:rsidR="00B014B2">
        <w:rPr>
          <w:rFonts w:ascii="Times New Roman" w:hAnsi="Times New Roman" w:cs="Times New Roman"/>
          <w:sz w:val="28"/>
          <w:szCs w:val="28"/>
        </w:rPr>
        <w:t xml:space="preserve"> </w:t>
      </w:r>
      <w:r w:rsidRPr="002B404C">
        <w:rPr>
          <w:rFonts w:ascii="Times New Roman" w:hAnsi="Times New Roman" w:cs="Times New Roman"/>
          <w:sz w:val="28"/>
          <w:szCs w:val="28"/>
        </w:rPr>
        <w:t xml:space="preserve">Все это как у взрослых, но — личная собственность ребенка! </w:t>
      </w:r>
      <w:r w:rsidR="00B014B2">
        <w:rPr>
          <w:rFonts w:ascii="Times New Roman" w:hAnsi="Times New Roman" w:cs="Times New Roman"/>
          <w:sz w:val="28"/>
          <w:szCs w:val="28"/>
        </w:rPr>
        <w:t xml:space="preserve"> </w:t>
      </w:r>
      <w:r w:rsidRPr="002B404C">
        <w:rPr>
          <w:rFonts w:ascii="Times New Roman" w:hAnsi="Times New Roman" w:cs="Times New Roman"/>
          <w:sz w:val="28"/>
          <w:szCs w:val="28"/>
        </w:rPr>
        <w:t>И ответственность за порядок тоже личная</w:t>
      </w:r>
      <w:r w:rsidR="00B014B2">
        <w:rPr>
          <w:rFonts w:ascii="Times New Roman" w:hAnsi="Times New Roman" w:cs="Times New Roman"/>
          <w:sz w:val="28"/>
          <w:szCs w:val="28"/>
        </w:rPr>
        <w:t xml:space="preserve"> ответственность как</w:t>
      </w:r>
      <w:r w:rsidRPr="002B404C">
        <w:rPr>
          <w:rFonts w:ascii="Times New Roman" w:hAnsi="Times New Roman" w:cs="Times New Roman"/>
          <w:sz w:val="28"/>
          <w:szCs w:val="28"/>
        </w:rPr>
        <w:t xml:space="preserve"> у взрослых.</w:t>
      </w:r>
    </w:p>
    <w:p w:rsidR="00911A4D" w:rsidRPr="00CA4B9A" w:rsidRDefault="00911A4D" w:rsidP="00CA4B9A">
      <w:pPr>
        <w:pStyle w:val="ab"/>
        <w:numPr>
          <w:ilvl w:val="0"/>
          <w:numId w:val="8"/>
        </w:numPr>
        <w:adjustRightInd w:val="0"/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A4B9A">
        <w:rPr>
          <w:rFonts w:ascii="Times New Roman" w:hAnsi="Times New Roman" w:cs="Times New Roman"/>
          <w:b/>
          <w:bCs/>
          <w:sz w:val="28"/>
          <w:szCs w:val="28"/>
        </w:rPr>
        <w:t>Не пугайте ребенка трудностями и неудачами в школе</w:t>
      </w:r>
    </w:p>
    <w:p w:rsidR="00911A4D" w:rsidRDefault="00911A4D" w:rsidP="00911A4D">
      <w:pPr>
        <w:adjustRightInd w:val="0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04C">
        <w:rPr>
          <w:rFonts w:ascii="Times New Roman" w:hAnsi="Times New Roman" w:cs="Times New Roman"/>
          <w:sz w:val="28"/>
          <w:szCs w:val="28"/>
        </w:rPr>
        <w:t xml:space="preserve">Многие дети этого возраста неусидчивы. Не всем блестяще даются чтение и счет. Очень многих трудно добудиться утром и быстро собрать в детский сад. В этой связи вполне объяснимо стремление родителей предупредить детей о предстоящих неприятностях. </w:t>
      </w:r>
      <w:r w:rsidR="00CA4B9A">
        <w:rPr>
          <w:rFonts w:ascii="Times New Roman" w:hAnsi="Times New Roman" w:cs="Times New Roman"/>
          <w:sz w:val="28"/>
          <w:szCs w:val="28"/>
        </w:rPr>
        <w:t xml:space="preserve">Делайте это более корректно, избегая таких фраз как </w:t>
      </w:r>
      <w:r w:rsidRPr="002B404C">
        <w:rPr>
          <w:rFonts w:ascii="Times New Roman" w:hAnsi="Times New Roman" w:cs="Times New Roman"/>
          <w:sz w:val="28"/>
          <w:szCs w:val="28"/>
        </w:rPr>
        <w:t>«В школу не возьмут...», «Двойки будут ставить...», «В классе засмеют...»</w:t>
      </w:r>
      <w:r w:rsidR="00CA4B9A">
        <w:rPr>
          <w:rFonts w:ascii="Times New Roman" w:hAnsi="Times New Roman" w:cs="Times New Roman"/>
          <w:sz w:val="28"/>
          <w:szCs w:val="28"/>
        </w:rPr>
        <w:t>.</w:t>
      </w:r>
    </w:p>
    <w:p w:rsidR="00CA4B9A" w:rsidRDefault="00CA4B9A" w:rsidP="00911A4D">
      <w:pPr>
        <w:adjustRightInd w:val="0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4B9A" w:rsidRPr="002B404C" w:rsidRDefault="00CA4B9A" w:rsidP="00911A4D">
      <w:pPr>
        <w:adjustRightInd w:val="0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1A4D" w:rsidRPr="00CA4B9A" w:rsidRDefault="00911A4D" w:rsidP="00CA4B9A">
      <w:pPr>
        <w:pStyle w:val="ab"/>
        <w:numPr>
          <w:ilvl w:val="0"/>
          <w:numId w:val="8"/>
        </w:numPr>
        <w:adjustRightInd w:val="0"/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A4B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 старайтесь быть для ребенка учителем</w:t>
      </w:r>
      <w:r w:rsidRPr="00CA4B9A">
        <w:rPr>
          <w:rFonts w:ascii="Times New Roman" w:hAnsi="Times New Roman" w:cs="Times New Roman"/>
          <w:sz w:val="28"/>
          <w:szCs w:val="28"/>
        </w:rPr>
        <w:t>.</w:t>
      </w:r>
    </w:p>
    <w:p w:rsidR="00911A4D" w:rsidRPr="002B404C" w:rsidRDefault="00911A4D" w:rsidP="00911A4D">
      <w:pPr>
        <w:adjustRightInd w:val="0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04C">
        <w:rPr>
          <w:rFonts w:ascii="Times New Roman" w:hAnsi="Times New Roman" w:cs="Times New Roman"/>
          <w:sz w:val="28"/>
          <w:szCs w:val="28"/>
        </w:rPr>
        <w:t>Стремитесь к поддержанию дружеских отношений</w:t>
      </w:r>
      <w:proofErr w:type="gramStart"/>
      <w:r w:rsidRPr="002B404C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2B404C">
        <w:rPr>
          <w:rFonts w:ascii="Times New Roman" w:hAnsi="Times New Roman" w:cs="Times New Roman"/>
          <w:sz w:val="28"/>
          <w:szCs w:val="28"/>
        </w:rPr>
        <w:t xml:space="preserve">екоторые дети испытывают трудности в общении с другими детьми. Они могут растеряться в присутствии незнакомых взрослых. 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 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 </w:t>
      </w:r>
    </w:p>
    <w:p w:rsidR="00911A4D" w:rsidRPr="00CA4B9A" w:rsidRDefault="00911A4D" w:rsidP="00CA4B9A">
      <w:pPr>
        <w:pStyle w:val="ab"/>
        <w:numPr>
          <w:ilvl w:val="0"/>
          <w:numId w:val="8"/>
        </w:numPr>
        <w:adjustRightInd w:val="0"/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A4B9A">
        <w:rPr>
          <w:rFonts w:ascii="Times New Roman" w:hAnsi="Times New Roman" w:cs="Times New Roman"/>
          <w:b/>
          <w:bCs/>
          <w:sz w:val="28"/>
          <w:szCs w:val="28"/>
        </w:rPr>
        <w:t>Научите ребенка правильно реагировать на неудачи</w:t>
      </w:r>
    </w:p>
    <w:p w:rsidR="00911A4D" w:rsidRPr="002B404C" w:rsidRDefault="00911A4D" w:rsidP="00911A4D">
      <w:pPr>
        <w:adjustRightInd w:val="0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04C">
        <w:rPr>
          <w:rFonts w:ascii="Times New Roman" w:hAnsi="Times New Roman" w:cs="Times New Roman"/>
          <w:sz w:val="28"/>
          <w:szCs w:val="28"/>
        </w:rPr>
        <w:t xml:space="preserve"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 w:rsidRPr="002B404C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2B404C">
        <w:rPr>
          <w:rFonts w:ascii="Times New Roman" w:hAnsi="Times New Roman" w:cs="Times New Roman"/>
          <w:sz w:val="28"/>
          <w:szCs w:val="28"/>
        </w:rPr>
        <w:t xml:space="preserve"> игры, а не выигрыша. </w:t>
      </w:r>
    </w:p>
    <w:p w:rsidR="00911A4D" w:rsidRPr="00CA4B9A" w:rsidRDefault="00911A4D" w:rsidP="00CA4B9A">
      <w:pPr>
        <w:pStyle w:val="ab"/>
        <w:numPr>
          <w:ilvl w:val="0"/>
          <w:numId w:val="8"/>
        </w:numPr>
        <w:adjustRightInd w:val="0"/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A4B9A">
        <w:rPr>
          <w:rFonts w:ascii="Times New Roman" w:hAnsi="Times New Roman" w:cs="Times New Roman"/>
          <w:b/>
          <w:bCs/>
          <w:sz w:val="28"/>
          <w:szCs w:val="28"/>
        </w:rPr>
        <w:t>Помогите ребенку обрести чувство уверенности в себе</w:t>
      </w:r>
    </w:p>
    <w:p w:rsidR="00911A4D" w:rsidRPr="002B404C" w:rsidRDefault="00911A4D" w:rsidP="00911A4D">
      <w:pPr>
        <w:adjustRightInd w:val="0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04C">
        <w:rPr>
          <w:rFonts w:ascii="Times New Roman" w:hAnsi="Times New Roman" w:cs="Times New Roman"/>
          <w:sz w:val="28"/>
          <w:szCs w:val="28"/>
        </w:rPr>
        <w:t xml:space="preserve"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 </w:t>
      </w:r>
    </w:p>
    <w:p w:rsidR="00911A4D" w:rsidRPr="00CA4B9A" w:rsidRDefault="00911A4D" w:rsidP="00CA4B9A">
      <w:pPr>
        <w:pStyle w:val="ab"/>
        <w:numPr>
          <w:ilvl w:val="0"/>
          <w:numId w:val="8"/>
        </w:numPr>
        <w:adjustRightInd w:val="0"/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A4B9A">
        <w:rPr>
          <w:rFonts w:ascii="Times New Roman" w:hAnsi="Times New Roman" w:cs="Times New Roman"/>
          <w:b/>
          <w:bCs/>
          <w:sz w:val="28"/>
          <w:szCs w:val="28"/>
        </w:rPr>
        <w:t>Научите ребенка самостоятельно принимать решения</w:t>
      </w:r>
    </w:p>
    <w:p w:rsidR="00911A4D" w:rsidRPr="002B404C" w:rsidRDefault="00911A4D" w:rsidP="00911A4D">
      <w:pPr>
        <w:adjustRightInd w:val="0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04C">
        <w:rPr>
          <w:rFonts w:ascii="Times New Roman" w:hAnsi="Times New Roman" w:cs="Times New Roman"/>
          <w:sz w:val="28"/>
          <w:szCs w:val="28"/>
        </w:rPr>
        <w:t xml:space="preserve"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Приучайте ребенка считаться с интересами семьи и учитывать их в повседневной жизни. </w:t>
      </w:r>
    </w:p>
    <w:p w:rsidR="00911A4D" w:rsidRPr="00CA4B9A" w:rsidRDefault="00911A4D" w:rsidP="00CA4B9A">
      <w:pPr>
        <w:pStyle w:val="ab"/>
        <w:numPr>
          <w:ilvl w:val="0"/>
          <w:numId w:val="8"/>
        </w:numPr>
        <w:adjustRightInd w:val="0"/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A4B9A">
        <w:rPr>
          <w:rFonts w:ascii="Times New Roman" w:hAnsi="Times New Roman" w:cs="Times New Roman"/>
          <w:b/>
          <w:bCs/>
          <w:sz w:val="28"/>
          <w:szCs w:val="28"/>
        </w:rPr>
        <w:t>Учите ребенка чувствовать и удивляться, поощряйте его любознательность</w:t>
      </w:r>
    </w:p>
    <w:p w:rsidR="00911A4D" w:rsidRPr="002B404C" w:rsidRDefault="00911A4D" w:rsidP="00911A4D">
      <w:pPr>
        <w:adjustRightInd w:val="0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04C">
        <w:rPr>
          <w:rFonts w:ascii="Times New Roman" w:hAnsi="Times New Roman" w:cs="Times New Roman"/>
          <w:sz w:val="28"/>
          <w:szCs w:val="28"/>
        </w:rPr>
        <w:t>Обращайте его внимание на первые весенние цветы и краски осеннего леса. Сводите его в зоопарк и вместе найдите самое большое животное, потом самое высокое... Наблюдайте за погодой и очертаниями облаков. Учите ребенка чувствовать. Открыто переживайте с ним все события повседневной жизни, и его любознательность перерастет в радость учения.</w:t>
      </w:r>
    </w:p>
    <w:p w:rsidR="00911A4D" w:rsidRPr="002B404C" w:rsidRDefault="00911A4D" w:rsidP="00911A4D">
      <w:pPr>
        <w:rPr>
          <w:rFonts w:ascii="Times New Roman" w:hAnsi="Times New Roman" w:cs="Times New Roman"/>
          <w:b/>
          <w:sz w:val="28"/>
          <w:szCs w:val="28"/>
        </w:rPr>
      </w:pPr>
    </w:p>
    <w:p w:rsidR="006A44F8" w:rsidRDefault="006A44F8" w:rsidP="00CA4B9A">
      <w:pPr>
        <w:pStyle w:val="1"/>
        <w:tabs>
          <w:tab w:val="left" w:pos="0"/>
        </w:tabs>
      </w:pPr>
    </w:p>
    <w:sectPr w:rsidR="006A44F8" w:rsidSect="002B404C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3B19"/>
    <w:multiLevelType w:val="hybridMultilevel"/>
    <w:tmpl w:val="E52C718A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2CD80632"/>
    <w:multiLevelType w:val="multilevel"/>
    <w:tmpl w:val="A75E3C8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3F23691C"/>
    <w:multiLevelType w:val="multilevel"/>
    <w:tmpl w:val="3072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3361064"/>
    <w:multiLevelType w:val="multilevel"/>
    <w:tmpl w:val="E7DCA56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608F0929"/>
    <w:multiLevelType w:val="multilevel"/>
    <w:tmpl w:val="2DDC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40704A"/>
    <w:multiLevelType w:val="multilevel"/>
    <w:tmpl w:val="1E1C7D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nsid w:val="6F752497"/>
    <w:multiLevelType w:val="hybridMultilevel"/>
    <w:tmpl w:val="E34C5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D40740"/>
    <w:multiLevelType w:val="multilevel"/>
    <w:tmpl w:val="B60E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11A4D"/>
    <w:rsid w:val="002B404C"/>
    <w:rsid w:val="00525316"/>
    <w:rsid w:val="006A44F8"/>
    <w:rsid w:val="00911A4D"/>
    <w:rsid w:val="00B014B2"/>
    <w:rsid w:val="00CA4B9A"/>
    <w:rsid w:val="00DA0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Bottom of Form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rsid w:val="006A44F8"/>
    <w:pPr>
      <w:keepNext/>
      <w:widowControl w:val="0"/>
      <w:suppressAutoHyphens/>
      <w:spacing w:before="240" w:after="120" w:line="240" w:lineRule="auto"/>
      <w:outlineLvl w:val="0"/>
    </w:pPr>
    <w:rPr>
      <w:rFonts w:ascii="Liberation Serif" w:eastAsia="Droid Sans Fallback" w:hAnsi="Liberation Serif" w:cs="FreeSans"/>
      <w:b/>
      <w:bCs/>
      <w:sz w:val="48"/>
      <w:szCs w:val="48"/>
      <w:lang w:eastAsia="zh-CN" w:bidi="hi-IN"/>
    </w:rPr>
  </w:style>
  <w:style w:type="paragraph" w:styleId="3">
    <w:name w:val="heading 3"/>
    <w:basedOn w:val="a"/>
    <w:next w:val="a0"/>
    <w:link w:val="30"/>
    <w:rsid w:val="006A44F8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roid Sans Fallback" w:hAnsi="Liberation Serif" w:cs="FreeSans"/>
      <w:b/>
      <w:bCs/>
      <w:color w:val="808080"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rsid w:val="00911A4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1"/>
    <w:semiHidden/>
    <w:unhideWhenUsed/>
    <w:rsid w:val="00911A4D"/>
    <w:rPr>
      <w:rFonts w:ascii="Arial" w:hAnsi="Arial" w:cs="Arial" w:hint="default"/>
      <w:color w:val="2D6186"/>
      <w:u w:val="single"/>
    </w:rPr>
  </w:style>
  <w:style w:type="character" w:styleId="a6">
    <w:name w:val="Strong"/>
    <w:basedOn w:val="a1"/>
    <w:qFormat/>
    <w:rsid w:val="00911A4D"/>
    <w:rPr>
      <w:b/>
      <w:bCs/>
    </w:rPr>
  </w:style>
  <w:style w:type="paragraph" w:styleId="z-">
    <w:name w:val="HTML Bottom of Form"/>
    <w:basedOn w:val="a"/>
    <w:next w:val="a"/>
    <w:link w:val="z-0"/>
    <w:hidden/>
    <w:unhideWhenUsed/>
    <w:rsid w:val="00911A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rsid w:val="00911A4D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1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11A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6A44F8"/>
    <w:rPr>
      <w:rFonts w:ascii="Liberation Serif" w:eastAsia="Droid Sans Fallback" w:hAnsi="Liberation Serif" w:cs="FreeSans"/>
      <w:b/>
      <w:bCs/>
      <w:sz w:val="48"/>
      <w:szCs w:val="48"/>
      <w:lang w:eastAsia="zh-CN" w:bidi="hi-IN"/>
    </w:rPr>
  </w:style>
  <w:style w:type="character" w:customStyle="1" w:styleId="30">
    <w:name w:val="Заголовок 3 Знак"/>
    <w:basedOn w:val="a1"/>
    <w:link w:val="3"/>
    <w:rsid w:val="006A44F8"/>
    <w:rPr>
      <w:rFonts w:ascii="Liberation Serif" w:eastAsia="Droid Sans Fallback" w:hAnsi="Liberation Serif" w:cs="FreeSans"/>
      <w:b/>
      <w:bCs/>
      <w:color w:val="808080"/>
      <w:sz w:val="28"/>
      <w:szCs w:val="28"/>
      <w:lang w:eastAsia="zh-CN" w:bidi="hi-IN"/>
    </w:rPr>
  </w:style>
  <w:style w:type="character" w:customStyle="1" w:styleId="a9">
    <w:name w:val="Выделение жирным"/>
    <w:rsid w:val="006A44F8"/>
    <w:rPr>
      <w:b/>
      <w:bCs/>
    </w:rPr>
  </w:style>
  <w:style w:type="character" w:customStyle="1" w:styleId="-">
    <w:name w:val="Интернет-ссылка"/>
    <w:rsid w:val="006A44F8"/>
    <w:rPr>
      <w:color w:val="000080"/>
      <w:u w:val="single"/>
    </w:rPr>
  </w:style>
  <w:style w:type="paragraph" w:styleId="a0">
    <w:name w:val="Body Text"/>
    <w:basedOn w:val="a"/>
    <w:link w:val="aa"/>
    <w:rsid w:val="006A44F8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customStyle="1" w:styleId="aa">
    <w:name w:val="Основной текст Знак"/>
    <w:basedOn w:val="a1"/>
    <w:link w:val="a0"/>
    <w:rsid w:val="006A44F8"/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2B40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2009-12-31T20:25:00Z</cp:lastPrinted>
  <dcterms:created xsi:type="dcterms:W3CDTF">2009-12-31T19:25:00Z</dcterms:created>
  <dcterms:modified xsi:type="dcterms:W3CDTF">2009-12-31T20:31:00Z</dcterms:modified>
</cp:coreProperties>
</file>